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ACFC" w14:textId="753E0BB0" w:rsidR="00FD7250" w:rsidRPr="00FD7250" w:rsidRDefault="00713DEE" w:rsidP="00FD7250">
      <w:pPr>
        <w:rPr>
          <w:b/>
          <w:bCs/>
          <w:sz w:val="28"/>
          <w:szCs w:val="28"/>
        </w:rPr>
      </w:pPr>
      <w:r>
        <w:rPr>
          <w:b/>
          <w:bCs/>
          <w:sz w:val="28"/>
          <w:szCs w:val="28"/>
        </w:rPr>
        <w:t>Generellt om s</w:t>
      </w:r>
      <w:r w:rsidR="00FD7250" w:rsidRPr="00FD7250">
        <w:rPr>
          <w:b/>
          <w:bCs/>
          <w:sz w:val="28"/>
          <w:szCs w:val="28"/>
        </w:rPr>
        <w:t>olceller</w:t>
      </w:r>
    </w:p>
    <w:p w14:paraId="560B2AB0" w14:textId="67106E65" w:rsidR="00713DEE" w:rsidRPr="00713DEE" w:rsidRDefault="00FD7250" w:rsidP="00FD7250">
      <w:pPr>
        <w:pStyle w:val="Ingress"/>
        <w:rPr>
          <w:color w:val="0000FF" w:themeColor="hyperlink"/>
          <w:sz w:val="22"/>
          <w:szCs w:val="22"/>
          <w:u w:val="single"/>
        </w:rPr>
      </w:pPr>
      <w:r w:rsidRPr="00FD7250">
        <w:rPr>
          <w:sz w:val="22"/>
          <w:szCs w:val="22"/>
        </w:rPr>
        <w:t xml:space="preserve">Läs </w:t>
      </w:r>
      <w:r w:rsidR="00713DEE">
        <w:rPr>
          <w:sz w:val="22"/>
          <w:szCs w:val="22"/>
        </w:rPr>
        <w:t xml:space="preserve">gärna </w:t>
      </w:r>
      <w:hyperlink r:id="rId10" w:history="1">
        <w:r w:rsidRPr="00FD7250">
          <w:rPr>
            <w:rStyle w:val="Hyperlnk"/>
            <w:sz w:val="22"/>
            <w:szCs w:val="22"/>
          </w:rPr>
          <w:t>presentationen från föreningens årsmöte 2019</w:t>
        </w:r>
      </w:hyperlink>
      <w:r w:rsidR="00713DEE">
        <w:rPr>
          <w:rStyle w:val="Hyperlnk"/>
          <w:sz w:val="22"/>
          <w:szCs w:val="22"/>
        </w:rPr>
        <w:t>!</w:t>
      </w:r>
    </w:p>
    <w:p w14:paraId="0B7D7A33" w14:textId="7F60A1CC" w:rsidR="00FD7250" w:rsidRPr="00713DEE" w:rsidRDefault="00FD7250" w:rsidP="00713DEE">
      <w:pPr>
        <w:pStyle w:val="Liststycke"/>
        <w:numPr>
          <w:ilvl w:val="0"/>
          <w:numId w:val="7"/>
        </w:numPr>
        <w:rPr>
          <w:rFonts w:ascii="Times New Roman" w:hAnsi="Times New Roman"/>
          <w:sz w:val="22"/>
          <w:szCs w:val="22"/>
        </w:rPr>
      </w:pPr>
      <w:r w:rsidRPr="00713DEE">
        <w:rPr>
          <w:sz w:val="22"/>
          <w:szCs w:val="22"/>
        </w:rPr>
        <w:t xml:space="preserve">Det </w:t>
      </w:r>
      <w:r w:rsidR="003E7B1E" w:rsidRPr="00713DEE">
        <w:rPr>
          <w:sz w:val="22"/>
          <w:szCs w:val="22"/>
        </w:rPr>
        <w:t>krävs</w:t>
      </w:r>
      <w:r w:rsidRPr="00713DEE">
        <w:rPr>
          <w:sz w:val="22"/>
          <w:szCs w:val="22"/>
        </w:rPr>
        <w:t xml:space="preserve"> inget bygglov </w:t>
      </w:r>
      <w:r w:rsidR="003E7B1E" w:rsidRPr="00713DEE">
        <w:rPr>
          <w:sz w:val="22"/>
          <w:szCs w:val="22"/>
        </w:rPr>
        <w:t>för</w:t>
      </w:r>
      <w:r w:rsidRPr="00713DEE">
        <w:rPr>
          <w:sz w:val="22"/>
          <w:szCs w:val="22"/>
        </w:rPr>
        <w:t xml:space="preserve"> att inom detaljplanelagt </w:t>
      </w:r>
      <w:r w:rsidR="003E7B1E" w:rsidRPr="00713DEE">
        <w:rPr>
          <w:sz w:val="22"/>
          <w:szCs w:val="22"/>
        </w:rPr>
        <w:t>område</w:t>
      </w:r>
      <w:r w:rsidRPr="00713DEE">
        <w:rPr>
          <w:sz w:val="22"/>
          <w:szCs w:val="22"/>
        </w:rPr>
        <w:t xml:space="preserve"> montera solcellspaneler och </w:t>
      </w:r>
      <w:r w:rsidR="003E7B1E" w:rsidRPr="00713DEE">
        <w:rPr>
          <w:sz w:val="22"/>
          <w:szCs w:val="22"/>
        </w:rPr>
        <w:t>solfångare</w:t>
      </w:r>
      <w:r w:rsidRPr="00713DEE">
        <w:rPr>
          <w:sz w:val="22"/>
          <w:szCs w:val="22"/>
        </w:rPr>
        <w:t xml:space="preserve"> om de monteras </w:t>
      </w:r>
      <w:r w:rsidR="003E7B1E" w:rsidRPr="00713DEE">
        <w:rPr>
          <w:sz w:val="22"/>
          <w:szCs w:val="22"/>
        </w:rPr>
        <w:t>p</w:t>
      </w:r>
      <w:r w:rsidR="003E7B1E">
        <w:rPr>
          <w:sz w:val="22"/>
          <w:szCs w:val="22"/>
        </w:rPr>
        <w:t>å</w:t>
      </w:r>
      <w:r w:rsidRPr="00713DEE">
        <w:rPr>
          <w:sz w:val="22"/>
          <w:szCs w:val="22"/>
        </w:rPr>
        <w:t xml:space="preserve"> en byggnad och </w:t>
      </w:r>
      <w:r w:rsidR="003E7B1E" w:rsidRPr="00713DEE">
        <w:rPr>
          <w:sz w:val="22"/>
          <w:szCs w:val="22"/>
        </w:rPr>
        <w:t>följer</w:t>
      </w:r>
      <w:r w:rsidRPr="00713DEE">
        <w:rPr>
          <w:sz w:val="22"/>
          <w:szCs w:val="22"/>
        </w:rPr>
        <w:t xml:space="preserve"> byggnadens form. </w:t>
      </w:r>
    </w:p>
    <w:p w14:paraId="43304B29" w14:textId="171B1411" w:rsidR="00713DEE" w:rsidRPr="00713DEE" w:rsidRDefault="00FD7250" w:rsidP="00713DEE">
      <w:pPr>
        <w:pStyle w:val="Liststycke"/>
        <w:numPr>
          <w:ilvl w:val="0"/>
          <w:numId w:val="7"/>
        </w:numPr>
        <w:rPr>
          <w:rFonts w:ascii="Times New Roman" w:hAnsi="Times New Roman"/>
          <w:sz w:val="22"/>
          <w:szCs w:val="22"/>
        </w:rPr>
      </w:pPr>
      <w:r w:rsidRPr="00713DEE">
        <w:rPr>
          <w:sz w:val="22"/>
          <w:szCs w:val="22"/>
        </w:rPr>
        <w:t xml:space="preserve">Undantag: </w:t>
      </w:r>
      <w:proofErr w:type="spellStart"/>
      <w:r w:rsidRPr="00713DEE">
        <w:rPr>
          <w:sz w:val="22"/>
          <w:szCs w:val="22"/>
        </w:rPr>
        <w:t>u</w:t>
      </w:r>
      <w:r w:rsidR="003E7B1E">
        <w:rPr>
          <w:sz w:val="22"/>
          <w:szCs w:val="22"/>
        </w:rPr>
        <w:t>pplutade</w:t>
      </w:r>
      <w:proofErr w:type="spellEnd"/>
      <w:r w:rsidRPr="00713DEE">
        <w:rPr>
          <w:sz w:val="22"/>
          <w:szCs w:val="22"/>
        </w:rPr>
        <w:t xml:space="preserve"> paneler, kulturhistoriska </w:t>
      </w:r>
      <w:r w:rsidR="003E7B1E" w:rsidRPr="00713DEE">
        <w:rPr>
          <w:sz w:val="22"/>
          <w:szCs w:val="22"/>
        </w:rPr>
        <w:t>områden</w:t>
      </w:r>
      <w:r w:rsidRPr="00713DEE">
        <w:rPr>
          <w:sz w:val="22"/>
          <w:szCs w:val="22"/>
        </w:rPr>
        <w:t xml:space="preserve">, </w:t>
      </w:r>
      <w:r w:rsidR="003E7B1E" w:rsidRPr="00713DEE">
        <w:rPr>
          <w:sz w:val="22"/>
          <w:szCs w:val="22"/>
        </w:rPr>
        <w:t>områden</w:t>
      </w:r>
      <w:r w:rsidRPr="00713DEE">
        <w:rPr>
          <w:sz w:val="22"/>
          <w:szCs w:val="22"/>
        </w:rPr>
        <w:t xml:space="preserve"> intressanta </w:t>
      </w:r>
      <w:r w:rsidR="003E7B1E" w:rsidRPr="00713DEE">
        <w:rPr>
          <w:sz w:val="22"/>
          <w:szCs w:val="22"/>
        </w:rPr>
        <w:t>för</w:t>
      </w:r>
      <w:r w:rsidRPr="00713DEE">
        <w:rPr>
          <w:sz w:val="22"/>
          <w:szCs w:val="22"/>
        </w:rPr>
        <w:t xml:space="preserve"> </w:t>
      </w:r>
      <w:r w:rsidR="003E7B1E" w:rsidRPr="00713DEE">
        <w:rPr>
          <w:sz w:val="22"/>
          <w:szCs w:val="22"/>
        </w:rPr>
        <w:t>försvaret</w:t>
      </w:r>
      <w:r w:rsidRPr="00713DEE">
        <w:rPr>
          <w:sz w:val="22"/>
          <w:szCs w:val="22"/>
        </w:rPr>
        <w:t xml:space="preserve">. </w:t>
      </w:r>
    </w:p>
    <w:p w14:paraId="27306973" w14:textId="286C3D60" w:rsidR="00713DEE" w:rsidRPr="00713DEE" w:rsidRDefault="00FD7250" w:rsidP="00713DEE">
      <w:pPr>
        <w:pStyle w:val="Liststycke"/>
        <w:numPr>
          <w:ilvl w:val="0"/>
          <w:numId w:val="7"/>
        </w:numPr>
        <w:rPr>
          <w:rFonts w:ascii="Times New Roman" w:hAnsi="Times New Roman"/>
          <w:sz w:val="22"/>
          <w:szCs w:val="22"/>
        </w:rPr>
      </w:pPr>
      <w:r w:rsidRPr="00713DEE">
        <w:rPr>
          <w:sz w:val="22"/>
          <w:szCs w:val="22"/>
        </w:rPr>
        <w:t>I föreningens område är Pungpinan och hela området nordväst om Skattmästarvägen klassade som kulturhistoriskt värdefulla områden och därmed undantagna från bygglovsbefrielsen.</w:t>
      </w:r>
    </w:p>
    <w:p w14:paraId="1C96194E" w14:textId="5942EC40" w:rsidR="00713DEE" w:rsidRPr="00713DEE" w:rsidRDefault="00713DEE" w:rsidP="00713DEE">
      <w:r w:rsidRPr="00713DEE">
        <w:t xml:space="preserve">Läs erfarenheterna kring bygglov i om anläggningen på Skattmästarvägen 11 </w:t>
      </w:r>
      <w:r w:rsidR="003E7B1E">
        <w:t xml:space="preserve">nedan </w:t>
      </w:r>
      <w:r w:rsidRPr="00713DEE">
        <w:t>för tips om hur man kan agera när det krävs bygglov!</w:t>
      </w:r>
    </w:p>
    <w:p w14:paraId="4128C231" w14:textId="77777777" w:rsidR="00FD7250" w:rsidRPr="00FD7250" w:rsidRDefault="00FD7250" w:rsidP="00FD7250">
      <w:pPr>
        <w:rPr>
          <w:b/>
          <w:sz w:val="28"/>
          <w:szCs w:val="28"/>
        </w:rPr>
      </w:pPr>
      <w:r w:rsidRPr="00FD7250">
        <w:rPr>
          <w:b/>
          <w:sz w:val="28"/>
          <w:szCs w:val="28"/>
        </w:rPr>
        <w:t>Solcellsanläggningar i vårt område</w:t>
      </w:r>
    </w:p>
    <w:p w14:paraId="6EA54821" w14:textId="116D6DCF" w:rsidR="00FD7250" w:rsidRPr="00FD7250" w:rsidRDefault="00FD7250" w:rsidP="00FD7250">
      <w:pPr>
        <w:rPr>
          <w:b/>
        </w:rPr>
      </w:pPr>
      <w:r w:rsidRPr="00FD7250">
        <w:rPr>
          <w:b/>
        </w:rPr>
        <w:t xml:space="preserve">Beskrivning av anläggning - </w:t>
      </w:r>
      <w:proofErr w:type="spellStart"/>
      <w:r w:rsidRPr="00FD7250">
        <w:rPr>
          <w:b/>
        </w:rPr>
        <w:t>Häradsdomarvägen</w:t>
      </w:r>
      <w:proofErr w:type="spellEnd"/>
      <w:r w:rsidRPr="00FD7250">
        <w:rPr>
          <w:b/>
        </w:rPr>
        <w:t xml:space="preserve"> 11</w:t>
      </w:r>
    </w:p>
    <w:p w14:paraId="55CCFBEB" w14:textId="77777777" w:rsidR="00FD7250" w:rsidRPr="00FD7250" w:rsidRDefault="00FD7250" w:rsidP="00FD7250">
      <w:pPr>
        <w:pStyle w:val="Liststycke"/>
        <w:numPr>
          <w:ilvl w:val="0"/>
          <w:numId w:val="2"/>
        </w:numPr>
        <w:rPr>
          <w:sz w:val="22"/>
          <w:szCs w:val="22"/>
          <w:lang w:val="en-US"/>
        </w:rPr>
      </w:pPr>
      <w:proofErr w:type="spellStart"/>
      <w:r w:rsidRPr="00FD7250">
        <w:rPr>
          <w:sz w:val="22"/>
          <w:szCs w:val="22"/>
          <w:lang w:val="en-US"/>
        </w:rPr>
        <w:t>Paneler</w:t>
      </w:r>
      <w:proofErr w:type="spellEnd"/>
      <w:r w:rsidRPr="00FD7250">
        <w:rPr>
          <w:sz w:val="22"/>
          <w:szCs w:val="22"/>
          <w:lang w:val="en-US"/>
        </w:rPr>
        <w:t xml:space="preserve"> (</w:t>
      </w:r>
      <w:proofErr w:type="spellStart"/>
      <w:r w:rsidRPr="00FD7250">
        <w:rPr>
          <w:sz w:val="22"/>
          <w:szCs w:val="22"/>
          <w:lang w:val="en-US"/>
        </w:rPr>
        <w:t>antal</w:t>
      </w:r>
      <w:proofErr w:type="spellEnd"/>
      <w:r w:rsidRPr="00FD7250">
        <w:rPr>
          <w:sz w:val="22"/>
          <w:szCs w:val="22"/>
          <w:lang w:val="en-US"/>
        </w:rPr>
        <w:t xml:space="preserve"> </w:t>
      </w:r>
      <w:proofErr w:type="spellStart"/>
      <w:r w:rsidRPr="00FD7250">
        <w:rPr>
          <w:sz w:val="22"/>
          <w:szCs w:val="22"/>
          <w:lang w:val="en-US"/>
        </w:rPr>
        <w:t>och</w:t>
      </w:r>
      <w:proofErr w:type="spellEnd"/>
      <w:r w:rsidRPr="00FD7250">
        <w:rPr>
          <w:sz w:val="22"/>
          <w:szCs w:val="22"/>
          <w:lang w:val="en-US"/>
        </w:rPr>
        <w:t xml:space="preserve"> </w:t>
      </w:r>
      <w:proofErr w:type="spellStart"/>
      <w:r w:rsidRPr="00FD7250">
        <w:rPr>
          <w:sz w:val="22"/>
          <w:szCs w:val="22"/>
          <w:lang w:val="en-US"/>
        </w:rPr>
        <w:t>märke</w:t>
      </w:r>
      <w:proofErr w:type="spellEnd"/>
      <w:r w:rsidRPr="00FD7250">
        <w:rPr>
          <w:sz w:val="22"/>
          <w:szCs w:val="22"/>
          <w:lang w:val="en-US"/>
        </w:rPr>
        <w:t xml:space="preserve">): 9 </w:t>
      </w:r>
      <w:proofErr w:type="spellStart"/>
      <w:r w:rsidRPr="00FD7250">
        <w:rPr>
          <w:sz w:val="22"/>
          <w:szCs w:val="22"/>
          <w:lang w:val="en-US"/>
        </w:rPr>
        <w:t>st</w:t>
      </w:r>
      <w:proofErr w:type="spellEnd"/>
      <w:r w:rsidRPr="00FD7250">
        <w:rPr>
          <w:sz w:val="22"/>
          <w:szCs w:val="22"/>
          <w:lang w:val="en-US"/>
        </w:rPr>
        <w:t xml:space="preserve"> </w:t>
      </w:r>
      <w:proofErr w:type="spellStart"/>
      <w:r w:rsidRPr="00FD7250">
        <w:rPr>
          <w:sz w:val="22"/>
          <w:szCs w:val="22"/>
          <w:lang w:val="en-US"/>
        </w:rPr>
        <w:t>Solitek</w:t>
      </w:r>
      <w:proofErr w:type="spellEnd"/>
      <w:r w:rsidRPr="00FD7250">
        <w:rPr>
          <w:sz w:val="22"/>
          <w:szCs w:val="22"/>
          <w:lang w:val="en-US"/>
        </w:rPr>
        <w:t xml:space="preserve"> 310W Mono Black 18 </w:t>
      </w:r>
      <w:proofErr w:type="spellStart"/>
      <w:r w:rsidRPr="00FD7250">
        <w:rPr>
          <w:sz w:val="22"/>
          <w:szCs w:val="22"/>
          <w:lang w:val="en-US"/>
        </w:rPr>
        <w:t>st</w:t>
      </w:r>
      <w:proofErr w:type="spellEnd"/>
      <w:r w:rsidRPr="00FD7250">
        <w:rPr>
          <w:sz w:val="22"/>
          <w:szCs w:val="22"/>
          <w:lang w:val="en-US"/>
        </w:rPr>
        <w:t xml:space="preserve"> Phono 370W Mono Black</w:t>
      </w:r>
    </w:p>
    <w:p w14:paraId="33E94FCC" w14:textId="77777777" w:rsidR="00FD7250" w:rsidRPr="00FD7250" w:rsidRDefault="00FD7250" w:rsidP="00FD7250">
      <w:pPr>
        <w:pStyle w:val="Liststycke"/>
        <w:numPr>
          <w:ilvl w:val="0"/>
          <w:numId w:val="2"/>
        </w:numPr>
        <w:rPr>
          <w:sz w:val="22"/>
          <w:szCs w:val="22"/>
        </w:rPr>
      </w:pPr>
      <w:r w:rsidRPr="00FD7250">
        <w:rPr>
          <w:sz w:val="22"/>
          <w:szCs w:val="22"/>
        </w:rPr>
        <w:t xml:space="preserve">Växelriktare: </w:t>
      </w:r>
      <w:proofErr w:type="spellStart"/>
      <w:r w:rsidRPr="00FD7250">
        <w:rPr>
          <w:sz w:val="22"/>
          <w:szCs w:val="22"/>
        </w:rPr>
        <w:t>SolarEdge</w:t>
      </w:r>
      <w:proofErr w:type="spellEnd"/>
      <w:r w:rsidRPr="00FD7250">
        <w:rPr>
          <w:sz w:val="22"/>
          <w:szCs w:val="22"/>
        </w:rPr>
        <w:t xml:space="preserve"> 10kW</w:t>
      </w:r>
    </w:p>
    <w:p w14:paraId="18A70E64" w14:textId="77777777" w:rsidR="00FD7250" w:rsidRPr="00FD7250" w:rsidRDefault="00FD7250" w:rsidP="00FD7250">
      <w:pPr>
        <w:pStyle w:val="Liststycke"/>
        <w:numPr>
          <w:ilvl w:val="0"/>
          <w:numId w:val="2"/>
        </w:numPr>
        <w:rPr>
          <w:sz w:val="22"/>
          <w:szCs w:val="22"/>
        </w:rPr>
      </w:pPr>
      <w:r w:rsidRPr="00FD7250">
        <w:rPr>
          <w:sz w:val="22"/>
          <w:szCs w:val="22"/>
        </w:rPr>
        <w:t xml:space="preserve">Optimerare: 18st </w:t>
      </w:r>
      <w:proofErr w:type="spellStart"/>
      <w:r w:rsidRPr="00FD7250">
        <w:rPr>
          <w:sz w:val="22"/>
          <w:szCs w:val="22"/>
        </w:rPr>
        <w:t>SolarEdge</w:t>
      </w:r>
      <w:proofErr w:type="spellEnd"/>
      <w:r w:rsidRPr="00FD7250">
        <w:rPr>
          <w:sz w:val="22"/>
          <w:szCs w:val="22"/>
        </w:rPr>
        <w:t xml:space="preserve"> P370 och 9st </w:t>
      </w:r>
      <w:proofErr w:type="spellStart"/>
      <w:r w:rsidRPr="00FD7250">
        <w:rPr>
          <w:sz w:val="22"/>
          <w:szCs w:val="22"/>
        </w:rPr>
        <w:t>SolarEdge</w:t>
      </w:r>
      <w:proofErr w:type="spellEnd"/>
      <w:r w:rsidRPr="00FD7250">
        <w:rPr>
          <w:sz w:val="22"/>
          <w:szCs w:val="22"/>
        </w:rPr>
        <w:t xml:space="preserve"> P300</w:t>
      </w:r>
    </w:p>
    <w:p w14:paraId="5BDFDE87" w14:textId="77777777" w:rsidR="00FD7250" w:rsidRPr="00FD7250" w:rsidRDefault="00FD7250" w:rsidP="00FD7250">
      <w:pPr>
        <w:pStyle w:val="Liststycke"/>
        <w:numPr>
          <w:ilvl w:val="0"/>
          <w:numId w:val="2"/>
        </w:numPr>
        <w:rPr>
          <w:sz w:val="22"/>
          <w:szCs w:val="22"/>
        </w:rPr>
      </w:pPr>
      <w:r w:rsidRPr="00FD7250">
        <w:rPr>
          <w:sz w:val="22"/>
          <w:szCs w:val="22"/>
        </w:rPr>
        <w:t>Batteri: Nej</w:t>
      </w:r>
    </w:p>
    <w:p w14:paraId="3668D6D5" w14:textId="77777777" w:rsidR="00FD7250" w:rsidRPr="00FD7250" w:rsidRDefault="00FD7250" w:rsidP="00FD7250">
      <w:pPr>
        <w:pStyle w:val="Liststycke"/>
        <w:numPr>
          <w:ilvl w:val="0"/>
          <w:numId w:val="2"/>
        </w:numPr>
        <w:rPr>
          <w:sz w:val="22"/>
          <w:szCs w:val="22"/>
        </w:rPr>
      </w:pPr>
      <w:r w:rsidRPr="00FD7250">
        <w:rPr>
          <w:sz w:val="22"/>
          <w:szCs w:val="22"/>
        </w:rPr>
        <w:t>Toppeffekt: 9,4kWp</w:t>
      </w:r>
    </w:p>
    <w:p w14:paraId="6F067188" w14:textId="77777777" w:rsidR="00FD7250" w:rsidRPr="00FD7250" w:rsidRDefault="00FD7250" w:rsidP="00FD7250">
      <w:pPr>
        <w:pStyle w:val="Liststycke"/>
        <w:numPr>
          <w:ilvl w:val="0"/>
          <w:numId w:val="2"/>
        </w:numPr>
        <w:rPr>
          <w:sz w:val="22"/>
          <w:szCs w:val="22"/>
        </w:rPr>
      </w:pPr>
      <w:r w:rsidRPr="00FD7250">
        <w:rPr>
          <w:sz w:val="22"/>
          <w:szCs w:val="22"/>
        </w:rPr>
        <w:t xml:space="preserve">Produktion total: 22,9MWh (2022-11-19) </w:t>
      </w:r>
    </w:p>
    <w:p w14:paraId="653E6B89" w14:textId="77777777" w:rsidR="00FD7250" w:rsidRPr="00FD7250" w:rsidRDefault="00FD7250" w:rsidP="00FD7250">
      <w:pPr>
        <w:pStyle w:val="Liststycke"/>
        <w:numPr>
          <w:ilvl w:val="0"/>
          <w:numId w:val="2"/>
        </w:numPr>
        <w:rPr>
          <w:sz w:val="22"/>
          <w:szCs w:val="22"/>
        </w:rPr>
      </w:pPr>
      <w:r w:rsidRPr="00FD7250">
        <w:rPr>
          <w:sz w:val="22"/>
          <w:szCs w:val="22"/>
        </w:rPr>
        <w:t>I drift sedan: 2020-04-13</w:t>
      </w:r>
    </w:p>
    <w:p w14:paraId="54A55B95" w14:textId="76B91F33" w:rsidR="00FD7250" w:rsidRDefault="00FD7250" w:rsidP="00FD7250">
      <w:pPr>
        <w:pStyle w:val="Liststycke"/>
        <w:numPr>
          <w:ilvl w:val="0"/>
          <w:numId w:val="2"/>
        </w:numPr>
        <w:rPr>
          <w:sz w:val="22"/>
          <w:szCs w:val="22"/>
        </w:rPr>
      </w:pPr>
      <w:r w:rsidRPr="00FD7250">
        <w:rPr>
          <w:sz w:val="22"/>
          <w:szCs w:val="22"/>
        </w:rPr>
        <w:t xml:space="preserve">Installatör: </w:t>
      </w:r>
      <w:proofErr w:type="spellStart"/>
      <w:r w:rsidRPr="00FD7250">
        <w:rPr>
          <w:sz w:val="22"/>
          <w:szCs w:val="22"/>
        </w:rPr>
        <w:t>Measol</w:t>
      </w:r>
      <w:proofErr w:type="spellEnd"/>
      <w:r w:rsidRPr="00FD7250">
        <w:rPr>
          <w:sz w:val="22"/>
          <w:szCs w:val="22"/>
        </w:rPr>
        <w:t xml:space="preserve"> (</w:t>
      </w:r>
      <w:hyperlink r:id="rId11" w:history="1">
        <w:r w:rsidRPr="00FD7250">
          <w:rPr>
            <w:rStyle w:val="Hyperlnk"/>
            <w:sz w:val="22"/>
            <w:szCs w:val="22"/>
          </w:rPr>
          <w:t>https://measol.se/</w:t>
        </w:r>
      </w:hyperlink>
      <w:r w:rsidRPr="00FD7250">
        <w:rPr>
          <w:sz w:val="22"/>
          <w:szCs w:val="22"/>
        </w:rPr>
        <w:t>)</w:t>
      </w:r>
    </w:p>
    <w:p w14:paraId="36EEE8A1" w14:textId="77777777" w:rsidR="00FD7250" w:rsidRPr="00FD7250" w:rsidRDefault="00FD7250" w:rsidP="00FD7250">
      <w:pPr>
        <w:pStyle w:val="Liststycke"/>
        <w:rPr>
          <w:sz w:val="22"/>
          <w:szCs w:val="22"/>
        </w:rPr>
      </w:pPr>
    </w:p>
    <w:p w14:paraId="66B7401D" w14:textId="77777777" w:rsidR="00FD7250" w:rsidRPr="00713DEE" w:rsidRDefault="00FD7250" w:rsidP="00713DEE">
      <w:pPr>
        <w:rPr>
          <w:b/>
          <w:bCs/>
        </w:rPr>
      </w:pPr>
      <w:r w:rsidRPr="00713DEE">
        <w:rPr>
          <w:b/>
          <w:bCs/>
        </w:rPr>
        <w:t>Varför valde ni denna installatör</w:t>
      </w:r>
    </w:p>
    <w:p w14:paraId="1F238256" w14:textId="77777777" w:rsidR="00FD7250" w:rsidRDefault="00FD7250" w:rsidP="00FD7250">
      <w:r>
        <w:t>Vi utvärderade tre olika leverantörer (</w:t>
      </w:r>
      <w:proofErr w:type="spellStart"/>
      <w:r>
        <w:t>Measol</w:t>
      </w:r>
      <w:proofErr w:type="spellEnd"/>
      <w:r>
        <w:t xml:space="preserve">, Svea Solar och Cell Solar numera 1komma5) och fick bäst pris från </w:t>
      </w:r>
      <w:proofErr w:type="spellStart"/>
      <w:r>
        <w:t>Measol</w:t>
      </w:r>
      <w:proofErr w:type="spellEnd"/>
      <w:r>
        <w:t xml:space="preserve"> samt att vi fick ett bra förtroende för deras säljare. </w:t>
      </w:r>
    </w:p>
    <w:p w14:paraId="304BE300" w14:textId="77777777" w:rsidR="00FD7250" w:rsidRPr="00FD7250" w:rsidRDefault="00FD7250" w:rsidP="00FD7250">
      <w:pPr>
        <w:rPr>
          <w:b/>
          <w:bCs/>
        </w:rPr>
      </w:pPr>
      <w:r w:rsidRPr="00FD7250">
        <w:rPr>
          <w:b/>
          <w:bCs/>
        </w:rPr>
        <w:t>Erfarenheter installation</w:t>
      </w:r>
    </w:p>
    <w:p w14:paraId="6A5054F5" w14:textId="77777777" w:rsidR="00FD7250" w:rsidRDefault="00FD7250" w:rsidP="00FD7250">
      <w:r>
        <w:t xml:space="preserve">Vi fick mycket bra hjälp från </w:t>
      </w:r>
      <w:proofErr w:type="spellStart"/>
      <w:r>
        <w:t>Measol</w:t>
      </w:r>
      <w:proofErr w:type="spellEnd"/>
      <w:r>
        <w:t xml:space="preserve"> och de var punktliga och pålitliga. Installationen gick på ca tre dagar. Därefter fick vi vänta ett par veckor innan </w:t>
      </w:r>
      <w:proofErr w:type="spellStart"/>
      <w:r>
        <w:t>Ellevio</w:t>
      </w:r>
      <w:proofErr w:type="spellEnd"/>
      <w:r>
        <w:t xml:space="preserve"> godkände installationen och vi kunde ta den i drift.</w:t>
      </w:r>
    </w:p>
    <w:p w14:paraId="26D832AB" w14:textId="77777777" w:rsidR="00FD7250" w:rsidRPr="00FD7250" w:rsidRDefault="00FD7250" w:rsidP="00FD7250">
      <w:pPr>
        <w:rPr>
          <w:b/>
        </w:rPr>
      </w:pPr>
      <w:r w:rsidRPr="00FD7250">
        <w:rPr>
          <w:b/>
        </w:rPr>
        <w:t>Erfarenheter övrigt</w:t>
      </w:r>
    </w:p>
    <w:p w14:paraId="4F1C80AB" w14:textId="77777777" w:rsidR="00FD7250" w:rsidRDefault="00FD7250" w:rsidP="00FD7250">
      <w:r>
        <w:t>Vi har inte haft några som helst problem med våra solceller hittills, men en liten besvikelse var att vi inte med hjälp av solcellerna kan undvika strömavbrott. Blir det strömavbrott stängs strömmen från solcellerna av för att inte riskera att skada någon reparatör.</w:t>
      </w:r>
    </w:p>
    <w:p w14:paraId="138102F4" w14:textId="77777777" w:rsidR="00FD7250" w:rsidRDefault="00FD7250" w:rsidP="00FD7250">
      <w:r>
        <w:t xml:space="preserve">Däremot hade vi </w:t>
      </w:r>
      <w:proofErr w:type="gramStart"/>
      <w:r>
        <w:t>lite problem</w:t>
      </w:r>
      <w:proofErr w:type="gramEnd"/>
      <w:r>
        <w:t xml:space="preserve"> förra vintern med att huvudsäkringarna gick när det var kallt p.g.a. bergvärmepumpen arbetade samtidigt som vår elbil laddade. Nu i år har vi satt in en lastbalanserare till elbilsladdaren vilket förhoppningsvis ska lösa problemet.</w:t>
      </w:r>
    </w:p>
    <w:p w14:paraId="5C2F0FE7" w14:textId="1400BC88" w:rsidR="00713DEE" w:rsidRDefault="00FD7250" w:rsidP="00FD7250">
      <w:r>
        <w:t>Tänk på att taket behöver vara i gott skick innan ni sätter upp solcellerna!</w:t>
      </w:r>
    </w:p>
    <w:p w14:paraId="7B4D5CE8" w14:textId="77777777" w:rsidR="00713DEE" w:rsidRDefault="00713DEE">
      <w:pPr>
        <w:spacing w:after="0" w:line="240" w:lineRule="auto"/>
      </w:pPr>
      <w:r>
        <w:br w:type="page"/>
      </w:r>
    </w:p>
    <w:p w14:paraId="56574ED0" w14:textId="655CBFFA" w:rsidR="00FD7250" w:rsidRPr="00FD7250" w:rsidRDefault="00FD7250" w:rsidP="00FD7250">
      <w:pPr>
        <w:rPr>
          <w:b/>
        </w:rPr>
      </w:pPr>
      <w:r w:rsidRPr="00FD7250">
        <w:rPr>
          <w:b/>
        </w:rPr>
        <w:lastRenderedPageBreak/>
        <w:t>Beskrivning av anläggning - Riksrådsvägen 17</w:t>
      </w:r>
    </w:p>
    <w:p w14:paraId="6E776284" w14:textId="77777777" w:rsidR="00FD7250" w:rsidRPr="00FD7250" w:rsidRDefault="00FD7250" w:rsidP="00FD7250">
      <w:pPr>
        <w:pStyle w:val="Liststycke"/>
        <w:numPr>
          <w:ilvl w:val="0"/>
          <w:numId w:val="3"/>
        </w:numPr>
        <w:rPr>
          <w:sz w:val="22"/>
          <w:szCs w:val="22"/>
          <w:lang w:val="en-US"/>
        </w:rPr>
      </w:pPr>
      <w:r w:rsidRPr="00FD7250">
        <w:rPr>
          <w:sz w:val="22"/>
          <w:szCs w:val="22"/>
        </w:rPr>
        <w:t xml:space="preserve">Paneler (antal och märke): </w:t>
      </w:r>
      <w:proofErr w:type="gramStart"/>
      <w:r w:rsidRPr="00FD7250">
        <w:rPr>
          <w:sz w:val="22"/>
          <w:szCs w:val="22"/>
        </w:rPr>
        <w:t>20 st.</w:t>
      </w:r>
      <w:proofErr w:type="gramEnd"/>
      <w:r w:rsidRPr="00FD7250">
        <w:rPr>
          <w:sz w:val="22"/>
          <w:szCs w:val="22"/>
        </w:rPr>
        <w:t xml:space="preserve"> </w:t>
      </w:r>
      <w:r w:rsidRPr="00FD7250">
        <w:rPr>
          <w:sz w:val="22"/>
          <w:szCs w:val="22"/>
          <w:lang w:val="en-US"/>
        </w:rPr>
        <w:t>Luxor Eco Line 410W Black frame</w:t>
      </w:r>
    </w:p>
    <w:p w14:paraId="750B63CD" w14:textId="77777777" w:rsidR="00FD7250" w:rsidRPr="00FD7250" w:rsidRDefault="00FD7250" w:rsidP="00FD7250">
      <w:pPr>
        <w:pStyle w:val="Liststycke"/>
        <w:numPr>
          <w:ilvl w:val="0"/>
          <w:numId w:val="3"/>
        </w:numPr>
        <w:rPr>
          <w:sz w:val="22"/>
          <w:szCs w:val="22"/>
        </w:rPr>
      </w:pPr>
      <w:r w:rsidRPr="00FD7250">
        <w:rPr>
          <w:sz w:val="22"/>
          <w:szCs w:val="22"/>
        </w:rPr>
        <w:t xml:space="preserve">Växelriktare: </w:t>
      </w:r>
      <w:proofErr w:type="spellStart"/>
      <w:r w:rsidRPr="00FD7250">
        <w:rPr>
          <w:sz w:val="22"/>
          <w:szCs w:val="22"/>
        </w:rPr>
        <w:t>Huawei</w:t>
      </w:r>
      <w:proofErr w:type="spellEnd"/>
      <w:r w:rsidRPr="00FD7250">
        <w:rPr>
          <w:sz w:val="22"/>
          <w:szCs w:val="22"/>
        </w:rPr>
        <w:t xml:space="preserve"> M1-series, max 10kW</w:t>
      </w:r>
    </w:p>
    <w:p w14:paraId="5100A76F" w14:textId="77777777" w:rsidR="00FD7250" w:rsidRPr="00FD7250" w:rsidRDefault="00FD7250" w:rsidP="00FD7250">
      <w:pPr>
        <w:pStyle w:val="Liststycke"/>
        <w:numPr>
          <w:ilvl w:val="0"/>
          <w:numId w:val="3"/>
        </w:numPr>
        <w:rPr>
          <w:sz w:val="22"/>
          <w:szCs w:val="22"/>
          <w:lang w:val="en-US"/>
        </w:rPr>
      </w:pPr>
      <w:proofErr w:type="spellStart"/>
      <w:r w:rsidRPr="00FD7250">
        <w:rPr>
          <w:sz w:val="22"/>
          <w:szCs w:val="22"/>
          <w:lang w:val="en-US"/>
        </w:rPr>
        <w:t>Optimerare</w:t>
      </w:r>
      <w:proofErr w:type="spellEnd"/>
      <w:r w:rsidRPr="00FD7250">
        <w:rPr>
          <w:sz w:val="22"/>
          <w:szCs w:val="22"/>
          <w:lang w:val="en-US"/>
        </w:rPr>
        <w:t xml:space="preserve">: 7 </w:t>
      </w:r>
      <w:proofErr w:type="spellStart"/>
      <w:r w:rsidRPr="00FD7250">
        <w:rPr>
          <w:sz w:val="22"/>
          <w:szCs w:val="22"/>
          <w:lang w:val="en-US"/>
        </w:rPr>
        <w:t>st.</w:t>
      </w:r>
      <w:proofErr w:type="spellEnd"/>
      <w:r w:rsidRPr="00FD7250">
        <w:rPr>
          <w:sz w:val="22"/>
          <w:szCs w:val="22"/>
          <w:lang w:val="en-US"/>
        </w:rPr>
        <w:t xml:space="preserve"> </w:t>
      </w:r>
      <w:proofErr w:type="spellStart"/>
      <w:r w:rsidRPr="00FD7250">
        <w:rPr>
          <w:sz w:val="22"/>
          <w:szCs w:val="22"/>
          <w:lang w:val="en-US"/>
        </w:rPr>
        <w:t>Tigo</w:t>
      </w:r>
      <w:proofErr w:type="spellEnd"/>
      <w:r w:rsidRPr="00FD7250">
        <w:rPr>
          <w:sz w:val="22"/>
          <w:szCs w:val="22"/>
          <w:lang w:val="en-US"/>
        </w:rPr>
        <w:t xml:space="preserve"> TS4-A-O</w:t>
      </w:r>
    </w:p>
    <w:p w14:paraId="21241FD3" w14:textId="77777777" w:rsidR="00FD7250" w:rsidRPr="00FD7250" w:rsidRDefault="00FD7250" w:rsidP="00FD7250">
      <w:pPr>
        <w:pStyle w:val="Liststycke"/>
        <w:numPr>
          <w:ilvl w:val="0"/>
          <w:numId w:val="3"/>
        </w:numPr>
        <w:rPr>
          <w:sz w:val="22"/>
          <w:szCs w:val="22"/>
        </w:rPr>
      </w:pPr>
      <w:r w:rsidRPr="00FD7250">
        <w:rPr>
          <w:sz w:val="22"/>
          <w:szCs w:val="22"/>
        </w:rPr>
        <w:t xml:space="preserve">Batteri: </w:t>
      </w:r>
      <w:proofErr w:type="spellStart"/>
      <w:r w:rsidRPr="00FD7250">
        <w:rPr>
          <w:sz w:val="22"/>
          <w:szCs w:val="22"/>
        </w:rPr>
        <w:t>Huawei</w:t>
      </w:r>
      <w:proofErr w:type="spellEnd"/>
      <w:r w:rsidRPr="00FD7250">
        <w:rPr>
          <w:sz w:val="22"/>
          <w:szCs w:val="22"/>
        </w:rPr>
        <w:t xml:space="preserve"> Luna 2000, 10 kWh</w:t>
      </w:r>
    </w:p>
    <w:p w14:paraId="01E5949C" w14:textId="77777777" w:rsidR="00FD7250" w:rsidRPr="00FD7250" w:rsidRDefault="00FD7250" w:rsidP="00FD7250">
      <w:pPr>
        <w:pStyle w:val="Liststycke"/>
        <w:numPr>
          <w:ilvl w:val="0"/>
          <w:numId w:val="3"/>
        </w:numPr>
        <w:rPr>
          <w:sz w:val="22"/>
          <w:szCs w:val="22"/>
        </w:rPr>
      </w:pPr>
      <w:r w:rsidRPr="00FD7250">
        <w:rPr>
          <w:sz w:val="22"/>
          <w:szCs w:val="22"/>
        </w:rPr>
        <w:t>Toppeffekt: 7,5 kW</w:t>
      </w:r>
    </w:p>
    <w:p w14:paraId="5F82C590" w14:textId="77777777" w:rsidR="00FD7250" w:rsidRPr="00FD7250" w:rsidRDefault="00FD7250" w:rsidP="00FD7250">
      <w:pPr>
        <w:pStyle w:val="Liststycke"/>
        <w:numPr>
          <w:ilvl w:val="0"/>
          <w:numId w:val="3"/>
        </w:numPr>
        <w:rPr>
          <w:sz w:val="22"/>
          <w:szCs w:val="22"/>
        </w:rPr>
      </w:pPr>
      <w:r w:rsidRPr="00FD7250">
        <w:rPr>
          <w:sz w:val="22"/>
          <w:szCs w:val="22"/>
        </w:rPr>
        <w:t>Produktion total: -</w:t>
      </w:r>
    </w:p>
    <w:p w14:paraId="36E21B8D" w14:textId="77777777" w:rsidR="00FD7250" w:rsidRPr="00FD7250" w:rsidRDefault="00FD7250" w:rsidP="00FD7250">
      <w:pPr>
        <w:pStyle w:val="Liststycke"/>
        <w:numPr>
          <w:ilvl w:val="0"/>
          <w:numId w:val="3"/>
        </w:numPr>
        <w:rPr>
          <w:sz w:val="22"/>
          <w:szCs w:val="22"/>
        </w:rPr>
      </w:pPr>
      <w:r w:rsidRPr="00FD7250">
        <w:rPr>
          <w:sz w:val="22"/>
          <w:szCs w:val="22"/>
        </w:rPr>
        <w:t>I drift sedan: 2022-10-01</w:t>
      </w:r>
    </w:p>
    <w:p w14:paraId="2D6FEA5B" w14:textId="2FD5B386" w:rsidR="00FD7250" w:rsidRDefault="00FD7250" w:rsidP="00FD7250">
      <w:pPr>
        <w:pStyle w:val="Liststycke"/>
        <w:numPr>
          <w:ilvl w:val="0"/>
          <w:numId w:val="3"/>
        </w:numPr>
        <w:rPr>
          <w:sz w:val="22"/>
          <w:szCs w:val="22"/>
        </w:rPr>
      </w:pPr>
      <w:r w:rsidRPr="00FD7250">
        <w:rPr>
          <w:sz w:val="22"/>
          <w:szCs w:val="22"/>
        </w:rPr>
        <w:t xml:space="preserve">Installatör: </w:t>
      </w:r>
      <w:proofErr w:type="spellStart"/>
      <w:r w:rsidRPr="00FD7250">
        <w:rPr>
          <w:sz w:val="22"/>
          <w:szCs w:val="22"/>
        </w:rPr>
        <w:t>Measol</w:t>
      </w:r>
      <w:proofErr w:type="spellEnd"/>
      <w:r w:rsidRPr="00FD7250">
        <w:rPr>
          <w:sz w:val="22"/>
          <w:szCs w:val="22"/>
        </w:rPr>
        <w:t xml:space="preserve"> (</w:t>
      </w:r>
      <w:hyperlink r:id="rId12" w:history="1">
        <w:r w:rsidRPr="00FD7250">
          <w:rPr>
            <w:rStyle w:val="Hyperlnk"/>
            <w:sz w:val="22"/>
            <w:szCs w:val="22"/>
          </w:rPr>
          <w:t>https://measol.se/</w:t>
        </w:r>
      </w:hyperlink>
      <w:r w:rsidRPr="00FD7250">
        <w:rPr>
          <w:sz w:val="22"/>
          <w:szCs w:val="22"/>
        </w:rPr>
        <w:t>) på uppdrag av Soldags som är totalentreprenör</w:t>
      </w:r>
    </w:p>
    <w:p w14:paraId="3454E2DD" w14:textId="77777777" w:rsidR="00FD7250" w:rsidRPr="00FD7250" w:rsidRDefault="00FD7250" w:rsidP="00FD7250">
      <w:pPr>
        <w:pStyle w:val="Liststycke"/>
        <w:rPr>
          <w:sz w:val="22"/>
          <w:szCs w:val="22"/>
        </w:rPr>
      </w:pPr>
    </w:p>
    <w:p w14:paraId="397E68A5" w14:textId="77777777" w:rsidR="00FD7250" w:rsidRPr="00713DEE" w:rsidRDefault="00FD7250" w:rsidP="00713DEE">
      <w:pPr>
        <w:rPr>
          <w:b/>
          <w:bCs/>
        </w:rPr>
      </w:pPr>
      <w:r w:rsidRPr="00713DEE">
        <w:rPr>
          <w:b/>
          <w:bCs/>
        </w:rPr>
        <w:t>Varför valde ni denna installatör</w:t>
      </w:r>
    </w:p>
    <w:p w14:paraId="418155A3" w14:textId="057FC64D" w:rsidR="00FD7250" w:rsidRDefault="00FD7250" w:rsidP="00FD7250">
      <w:r>
        <w:t>Vi frågade två leverantörer och valde Soldags då deras kalkyl gick ihop. Utöver det var de grundliga i sin genomgång av upplägg</w:t>
      </w:r>
      <w:r>
        <w:t>.</w:t>
      </w:r>
    </w:p>
    <w:p w14:paraId="19BF23EF" w14:textId="77777777" w:rsidR="00FD7250" w:rsidRPr="00FD7250" w:rsidRDefault="00FD7250" w:rsidP="00FD7250">
      <w:pPr>
        <w:rPr>
          <w:b/>
          <w:bCs/>
        </w:rPr>
      </w:pPr>
      <w:r w:rsidRPr="00FD7250">
        <w:rPr>
          <w:b/>
          <w:bCs/>
        </w:rPr>
        <w:t>Erfarenheter installation</w:t>
      </w:r>
    </w:p>
    <w:p w14:paraId="54D259DF" w14:textId="77777777" w:rsidR="00FD7250" w:rsidRDefault="00FD7250" w:rsidP="00FD7250">
      <w:r>
        <w:t xml:space="preserve">Vi har samma erfarenheter som </w:t>
      </w:r>
      <w:proofErr w:type="spellStart"/>
      <w:r>
        <w:t>Häradsdomarvägen</w:t>
      </w:r>
      <w:proofErr w:type="spellEnd"/>
      <w:r>
        <w:t xml:space="preserve"> 11. Vi fick mycket bra hjälp från </w:t>
      </w:r>
      <w:proofErr w:type="spellStart"/>
      <w:r>
        <w:t>Measol</w:t>
      </w:r>
      <w:proofErr w:type="spellEnd"/>
      <w:r>
        <w:t xml:space="preserve"> och de var punktliga och pålitliga. De var </w:t>
      </w:r>
      <w:proofErr w:type="spellStart"/>
      <w:r>
        <w:t>inlyssnande</w:t>
      </w:r>
      <w:proofErr w:type="spellEnd"/>
      <w:r>
        <w:t xml:space="preserve"> och tydliga i sin kommunikation. Installationen gick på drygt 4 dagar då vi har sadeltak. Därefter fick vi vänta ett par veckor innan </w:t>
      </w:r>
      <w:proofErr w:type="spellStart"/>
      <w:r>
        <w:t>Ellevio</w:t>
      </w:r>
      <w:proofErr w:type="spellEnd"/>
      <w:r>
        <w:t xml:space="preserve"> godkände installationen och vi kunde ta den i drift.</w:t>
      </w:r>
    </w:p>
    <w:p w14:paraId="24CE95E2" w14:textId="77777777" w:rsidR="00FD7250" w:rsidRPr="00FD7250" w:rsidRDefault="00FD7250" w:rsidP="00FD7250">
      <w:pPr>
        <w:rPr>
          <w:b/>
        </w:rPr>
      </w:pPr>
      <w:r w:rsidRPr="00FD7250">
        <w:rPr>
          <w:b/>
        </w:rPr>
        <w:t>Erfarenheter övrigt</w:t>
      </w:r>
    </w:p>
    <w:p w14:paraId="7AB35ED4" w14:textId="11E72BAD" w:rsidR="00FD7250" w:rsidRDefault="00FD7250" w:rsidP="00FD7250">
      <w:r>
        <w:t xml:space="preserve">Utan batteri och batteribidrag hade inte vår kalkyl gått ihop. </w:t>
      </w:r>
    </w:p>
    <w:p w14:paraId="4E49F21C" w14:textId="77777777" w:rsidR="00FD7250" w:rsidRDefault="00FD7250" w:rsidP="00FD7250"/>
    <w:p w14:paraId="189F81A8" w14:textId="6C834C0F" w:rsidR="00FD7250" w:rsidRPr="00FD7250" w:rsidRDefault="00FD7250" w:rsidP="00FD7250">
      <w:pPr>
        <w:rPr>
          <w:b/>
        </w:rPr>
      </w:pPr>
      <w:r w:rsidRPr="00FD7250">
        <w:rPr>
          <w:b/>
        </w:rPr>
        <w:t>Beskrivning av anläggning - Skattmästarvägen 11</w:t>
      </w:r>
    </w:p>
    <w:p w14:paraId="3A3DD03D" w14:textId="77777777" w:rsidR="00FD7250" w:rsidRPr="00FD7250" w:rsidRDefault="00FD7250" w:rsidP="00FD7250">
      <w:pPr>
        <w:pStyle w:val="Liststycke"/>
        <w:numPr>
          <w:ilvl w:val="0"/>
          <w:numId w:val="4"/>
        </w:numPr>
        <w:rPr>
          <w:sz w:val="22"/>
          <w:szCs w:val="22"/>
          <w:lang w:val="en-US"/>
        </w:rPr>
      </w:pPr>
      <w:r w:rsidRPr="00FD7250">
        <w:rPr>
          <w:sz w:val="22"/>
          <w:szCs w:val="22"/>
        </w:rPr>
        <w:t xml:space="preserve">Paneler (antal och märke): </w:t>
      </w:r>
      <w:proofErr w:type="gramStart"/>
      <w:r w:rsidRPr="00FD7250">
        <w:rPr>
          <w:sz w:val="22"/>
          <w:szCs w:val="22"/>
        </w:rPr>
        <w:t>22 st.</w:t>
      </w:r>
      <w:proofErr w:type="gramEnd"/>
      <w:r w:rsidRPr="00FD7250">
        <w:rPr>
          <w:sz w:val="22"/>
          <w:szCs w:val="22"/>
        </w:rPr>
        <w:t xml:space="preserve"> </w:t>
      </w:r>
      <w:r w:rsidRPr="00FD7250">
        <w:rPr>
          <w:sz w:val="22"/>
          <w:szCs w:val="22"/>
          <w:lang w:val="en-US"/>
        </w:rPr>
        <w:t xml:space="preserve">LG Mono 330W </w:t>
      </w:r>
      <w:proofErr w:type="spellStart"/>
      <w:r w:rsidRPr="00FD7250">
        <w:rPr>
          <w:sz w:val="22"/>
          <w:szCs w:val="22"/>
          <w:lang w:val="en-US"/>
        </w:rPr>
        <w:t>och</w:t>
      </w:r>
      <w:proofErr w:type="spellEnd"/>
      <w:r w:rsidRPr="00FD7250">
        <w:rPr>
          <w:sz w:val="22"/>
          <w:szCs w:val="22"/>
          <w:lang w:val="en-US"/>
        </w:rPr>
        <w:t xml:space="preserve"> 7 </w:t>
      </w:r>
      <w:proofErr w:type="spellStart"/>
      <w:r w:rsidRPr="00FD7250">
        <w:rPr>
          <w:sz w:val="22"/>
          <w:szCs w:val="22"/>
          <w:lang w:val="en-US"/>
        </w:rPr>
        <w:t>st</w:t>
      </w:r>
      <w:proofErr w:type="spellEnd"/>
      <w:r w:rsidRPr="00FD7250">
        <w:rPr>
          <w:sz w:val="22"/>
          <w:szCs w:val="22"/>
          <w:lang w:val="en-US"/>
        </w:rPr>
        <w:t xml:space="preserve"> </w:t>
      </w:r>
      <w:proofErr w:type="spellStart"/>
      <w:r w:rsidRPr="00FD7250">
        <w:rPr>
          <w:sz w:val="22"/>
          <w:szCs w:val="22"/>
          <w:lang w:val="en-US"/>
        </w:rPr>
        <w:t>Suntech</w:t>
      </w:r>
      <w:proofErr w:type="spellEnd"/>
      <w:r w:rsidRPr="00FD7250">
        <w:rPr>
          <w:sz w:val="22"/>
          <w:szCs w:val="22"/>
          <w:lang w:val="en-US"/>
        </w:rPr>
        <w:t xml:space="preserve"> Mono 370W</w:t>
      </w:r>
    </w:p>
    <w:p w14:paraId="706A9590" w14:textId="77777777" w:rsidR="00FD7250" w:rsidRPr="00FD7250" w:rsidRDefault="00FD7250" w:rsidP="00FD7250">
      <w:pPr>
        <w:pStyle w:val="Liststycke"/>
        <w:numPr>
          <w:ilvl w:val="0"/>
          <w:numId w:val="4"/>
        </w:numPr>
        <w:rPr>
          <w:sz w:val="22"/>
          <w:szCs w:val="22"/>
        </w:rPr>
      </w:pPr>
      <w:r w:rsidRPr="00FD7250">
        <w:rPr>
          <w:sz w:val="22"/>
          <w:szCs w:val="22"/>
        </w:rPr>
        <w:t xml:space="preserve">Växelriktare: </w:t>
      </w:r>
      <w:proofErr w:type="spellStart"/>
      <w:r w:rsidRPr="00FD7250">
        <w:rPr>
          <w:sz w:val="22"/>
          <w:szCs w:val="22"/>
        </w:rPr>
        <w:t>SolarEdge</w:t>
      </w:r>
      <w:proofErr w:type="spellEnd"/>
      <w:r w:rsidRPr="00FD7250">
        <w:rPr>
          <w:sz w:val="22"/>
          <w:szCs w:val="22"/>
        </w:rPr>
        <w:t xml:space="preserve"> SE8K</w:t>
      </w:r>
    </w:p>
    <w:p w14:paraId="43F8BA9C" w14:textId="77777777" w:rsidR="00FD7250" w:rsidRPr="00FD7250" w:rsidRDefault="00FD7250" w:rsidP="00FD7250">
      <w:pPr>
        <w:pStyle w:val="Liststycke"/>
        <w:numPr>
          <w:ilvl w:val="0"/>
          <w:numId w:val="4"/>
        </w:numPr>
        <w:rPr>
          <w:sz w:val="22"/>
          <w:szCs w:val="22"/>
        </w:rPr>
      </w:pPr>
      <w:r w:rsidRPr="00FD7250">
        <w:rPr>
          <w:sz w:val="22"/>
          <w:szCs w:val="22"/>
        </w:rPr>
        <w:t xml:space="preserve">Optimerare: </w:t>
      </w:r>
      <w:proofErr w:type="spellStart"/>
      <w:r w:rsidRPr="00FD7250">
        <w:rPr>
          <w:sz w:val="22"/>
          <w:szCs w:val="22"/>
        </w:rPr>
        <w:t>SolarEdge</w:t>
      </w:r>
      <w:proofErr w:type="spellEnd"/>
      <w:r w:rsidRPr="00FD7250">
        <w:rPr>
          <w:sz w:val="22"/>
          <w:szCs w:val="22"/>
        </w:rPr>
        <w:t xml:space="preserve"> P370</w:t>
      </w:r>
    </w:p>
    <w:p w14:paraId="381BD1E8" w14:textId="77777777" w:rsidR="00FD7250" w:rsidRPr="00FD7250" w:rsidRDefault="00FD7250" w:rsidP="00FD7250">
      <w:pPr>
        <w:pStyle w:val="Liststycke"/>
        <w:numPr>
          <w:ilvl w:val="0"/>
          <w:numId w:val="4"/>
        </w:numPr>
        <w:rPr>
          <w:sz w:val="22"/>
          <w:szCs w:val="22"/>
        </w:rPr>
      </w:pPr>
      <w:r w:rsidRPr="00FD7250">
        <w:rPr>
          <w:sz w:val="22"/>
          <w:szCs w:val="22"/>
        </w:rPr>
        <w:t>Batteri: Nej</w:t>
      </w:r>
    </w:p>
    <w:p w14:paraId="1E5085F4" w14:textId="77777777" w:rsidR="00FD7250" w:rsidRPr="00FD7250" w:rsidRDefault="00FD7250" w:rsidP="00FD7250">
      <w:pPr>
        <w:pStyle w:val="Liststycke"/>
        <w:numPr>
          <w:ilvl w:val="0"/>
          <w:numId w:val="4"/>
        </w:numPr>
        <w:rPr>
          <w:sz w:val="22"/>
          <w:szCs w:val="22"/>
        </w:rPr>
      </w:pPr>
      <w:r w:rsidRPr="00FD7250">
        <w:rPr>
          <w:sz w:val="22"/>
          <w:szCs w:val="22"/>
        </w:rPr>
        <w:t xml:space="preserve">Toppeffekt: 9,85 </w:t>
      </w:r>
      <w:proofErr w:type="spellStart"/>
      <w:r w:rsidRPr="00FD7250">
        <w:rPr>
          <w:sz w:val="22"/>
          <w:szCs w:val="22"/>
        </w:rPr>
        <w:t>kWp</w:t>
      </w:r>
      <w:proofErr w:type="spellEnd"/>
    </w:p>
    <w:p w14:paraId="122F9EDC" w14:textId="77777777" w:rsidR="00FD7250" w:rsidRPr="00FD7250" w:rsidRDefault="00FD7250" w:rsidP="00FD7250">
      <w:pPr>
        <w:pStyle w:val="Liststycke"/>
        <w:numPr>
          <w:ilvl w:val="0"/>
          <w:numId w:val="4"/>
        </w:numPr>
        <w:rPr>
          <w:sz w:val="22"/>
          <w:szCs w:val="22"/>
        </w:rPr>
      </w:pPr>
      <w:r w:rsidRPr="00FD7250">
        <w:rPr>
          <w:sz w:val="22"/>
          <w:szCs w:val="22"/>
        </w:rPr>
        <w:t>Produktion total: 27,9 MWh (i snitt 9,3 MWh / år)</w:t>
      </w:r>
    </w:p>
    <w:p w14:paraId="47EE20C2" w14:textId="77777777" w:rsidR="00FD7250" w:rsidRPr="00FD7250" w:rsidRDefault="00FD7250" w:rsidP="00FD7250">
      <w:pPr>
        <w:pStyle w:val="Liststycke"/>
        <w:numPr>
          <w:ilvl w:val="0"/>
          <w:numId w:val="4"/>
        </w:numPr>
        <w:rPr>
          <w:sz w:val="22"/>
          <w:szCs w:val="22"/>
        </w:rPr>
      </w:pPr>
      <w:r w:rsidRPr="00FD7250">
        <w:rPr>
          <w:sz w:val="22"/>
          <w:szCs w:val="22"/>
        </w:rPr>
        <w:t>I drift sedan: 2022-03-06</w:t>
      </w:r>
    </w:p>
    <w:p w14:paraId="156B8D38" w14:textId="77777777" w:rsidR="00FD7250" w:rsidRPr="00FD7250" w:rsidRDefault="00FD7250" w:rsidP="00FD7250">
      <w:pPr>
        <w:pStyle w:val="Liststycke"/>
        <w:numPr>
          <w:ilvl w:val="0"/>
          <w:numId w:val="4"/>
        </w:numPr>
        <w:rPr>
          <w:sz w:val="22"/>
          <w:szCs w:val="22"/>
        </w:rPr>
      </w:pPr>
      <w:r w:rsidRPr="00FD7250">
        <w:rPr>
          <w:sz w:val="22"/>
          <w:szCs w:val="22"/>
        </w:rPr>
        <w:t xml:space="preserve">Installatör: </w:t>
      </w:r>
      <w:proofErr w:type="spellStart"/>
      <w:r w:rsidRPr="00FD7250">
        <w:rPr>
          <w:sz w:val="22"/>
          <w:szCs w:val="22"/>
        </w:rPr>
        <w:t>CellSolar</w:t>
      </w:r>
      <w:proofErr w:type="spellEnd"/>
      <w:r w:rsidRPr="00FD7250">
        <w:rPr>
          <w:sz w:val="22"/>
          <w:szCs w:val="22"/>
        </w:rPr>
        <w:t xml:space="preserve"> (numera 1komma5)</w:t>
      </w:r>
    </w:p>
    <w:p w14:paraId="5A154F8B" w14:textId="77777777" w:rsidR="00FD7250" w:rsidRDefault="00FD7250" w:rsidP="00FD7250"/>
    <w:p w14:paraId="7E997C28" w14:textId="77777777" w:rsidR="00FD7250" w:rsidRPr="00713DEE" w:rsidRDefault="00FD7250" w:rsidP="00713DEE">
      <w:pPr>
        <w:rPr>
          <w:b/>
          <w:bCs/>
        </w:rPr>
      </w:pPr>
      <w:r w:rsidRPr="00713DEE">
        <w:rPr>
          <w:b/>
          <w:bCs/>
        </w:rPr>
        <w:t>Varför valde ni denna installatör</w:t>
      </w:r>
    </w:p>
    <w:p w14:paraId="7CC08C40" w14:textId="1AF5DE45" w:rsidR="00FD7250" w:rsidRDefault="00FD7250" w:rsidP="00FD7250">
      <w:r>
        <w:t xml:space="preserve">Vi frågade tre leverantörer, varav två gav ett seriöst intryck. Vi valde </w:t>
      </w:r>
      <w:proofErr w:type="spellStart"/>
      <w:r>
        <w:t>CellSolar</w:t>
      </w:r>
      <w:proofErr w:type="spellEnd"/>
      <w:r>
        <w:t xml:space="preserve"> på grund av priset och att säljaren var förtroendeingivande. Innan installationen hade vi i princip bara kontakt med säljaren.</w:t>
      </w:r>
    </w:p>
    <w:p w14:paraId="01D17AE0" w14:textId="77777777" w:rsidR="00FD7250" w:rsidRPr="00FD7250" w:rsidRDefault="00FD7250" w:rsidP="00FD7250">
      <w:pPr>
        <w:rPr>
          <w:b/>
          <w:bCs/>
        </w:rPr>
      </w:pPr>
      <w:r w:rsidRPr="00FD7250">
        <w:rPr>
          <w:b/>
          <w:bCs/>
        </w:rPr>
        <w:t>Erfarenheter installation</w:t>
      </w:r>
    </w:p>
    <w:p w14:paraId="5C638E28" w14:textId="77777777" w:rsidR="00FD7250" w:rsidRDefault="00FD7250" w:rsidP="00FD7250">
      <w:r>
        <w:t xml:space="preserve">Vi hade bra kontakt med säljaren och processen drog ut på tiden då vi hade problem med att få bygglov eftersom våra celler vetter mot gatan (det går nog enklare nu). Installationen gick på cirka 2 dagar, samt en </w:t>
      </w:r>
      <w:r>
        <w:lastRenderedPageBreak/>
        <w:t xml:space="preserve">dag innan för byggnadsställningen. Därefter fick vi vänta ett par veckor innan </w:t>
      </w:r>
      <w:proofErr w:type="spellStart"/>
      <w:r>
        <w:t>Ellevio</w:t>
      </w:r>
      <w:proofErr w:type="spellEnd"/>
      <w:r>
        <w:t xml:space="preserve"> godkände installationen och vi kunde ta den i drift.</w:t>
      </w:r>
    </w:p>
    <w:p w14:paraId="725189DE" w14:textId="77777777" w:rsidR="00FD7250" w:rsidRPr="00FD7250" w:rsidRDefault="00FD7250" w:rsidP="00FD7250">
      <w:pPr>
        <w:rPr>
          <w:b/>
        </w:rPr>
      </w:pPr>
      <w:r w:rsidRPr="00FD7250">
        <w:rPr>
          <w:b/>
        </w:rPr>
        <w:t>Erfarenheter övrigt</w:t>
      </w:r>
    </w:p>
    <w:p w14:paraId="04859EA3" w14:textId="45558759" w:rsidR="00FD7250" w:rsidRDefault="00FD7250" w:rsidP="00FD7250">
      <w:r>
        <w:t>Vi renoverade och lade om taket på den del av huset där taket inte var helt fräscht efter tidigare ombyggnad på 1990-talet. Taket behöver vara i gott skick, eftersom panelerna gärna sitter där i 25 år. I och för sig är det inget jättestort jobb att riva bort själva panelerna, men pyssligt och onödigt.</w:t>
      </w:r>
    </w:p>
    <w:p w14:paraId="1523924F" w14:textId="368A8A62" w:rsidR="00FD7250" w:rsidRPr="00713DEE" w:rsidRDefault="00713DEE" w:rsidP="00FD7250">
      <w:pPr>
        <w:rPr>
          <w:b/>
          <w:bCs/>
        </w:rPr>
      </w:pPr>
      <w:r w:rsidRPr="00713DEE">
        <w:rPr>
          <w:b/>
          <w:bCs/>
        </w:rPr>
        <w:t>Erfarenheter kopplade till b</w:t>
      </w:r>
      <w:r w:rsidR="00FD7250" w:rsidRPr="00713DEE">
        <w:rPr>
          <w:b/>
          <w:bCs/>
        </w:rPr>
        <w:t>ygglov</w:t>
      </w:r>
    </w:p>
    <w:p w14:paraId="10B091EE" w14:textId="308F6AF6" w:rsidR="00FD7250" w:rsidRDefault="00FD7250" w:rsidP="00FD7250">
      <w:pPr>
        <w:spacing w:before="100" w:beforeAutospacing="1" w:after="100" w:afterAutospacing="1"/>
      </w:pPr>
      <w:r w:rsidRPr="00FD7250">
        <w:t>Angående krav på bygglov för solcellsinstallation så är det tyvärr inte samma regler för alla hus i området. För vissa delar av området gäller de generella reglerna som säger att bygglov inte krävs, medan andra delar av området har en k-märkning som gör att man behöver söka bygglov. Regelverket finns beskrivet här:</w:t>
      </w:r>
      <w:r>
        <w:t xml:space="preserve"> </w:t>
      </w:r>
      <w:hyperlink r:id="rId13" w:history="1">
        <w:r w:rsidRPr="002E3B39">
          <w:rPr>
            <w:rStyle w:val="Hyperlnk"/>
          </w:rPr>
          <w:t>https://bygglov.stockholm/nar-behovs-bygglov/bygga-nytt-och-bygga-till/solenergianlaggningar--solceller-och-solfangare/</w:t>
        </w:r>
      </w:hyperlink>
    </w:p>
    <w:p w14:paraId="3C6671CA" w14:textId="77777777" w:rsidR="00FD7250" w:rsidRDefault="00FD7250" w:rsidP="00FD7250">
      <w:pPr>
        <w:spacing w:before="100" w:beforeAutospacing="1" w:after="100" w:afterAutospacing="1"/>
      </w:pPr>
      <w:r w:rsidRPr="00FD7250">
        <w:t> På följande länkar finns information och tillhörande karta om klassificeringen med olika grader av k-märkning:</w:t>
      </w:r>
    </w:p>
    <w:p w14:paraId="5030B47C" w14:textId="60446F15" w:rsidR="00FD7250" w:rsidRPr="00FD7250" w:rsidRDefault="00FD7250" w:rsidP="00FD7250">
      <w:pPr>
        <w:pStyle w:val="Liststycke"/>
        <w:numPr>
          <w:ilvl w:val="0"/>
          <w:numId w:val="6"/>
        </w:numPr>
        <w:spacing w:before="100" w:beforeAutospacing="1" w:after="100" w:afterAutospacing="1"/>
      </w:pPr>
      <w:hyperlink r:id="rId14" w:history="1">
        <w:r w:rsidRPr="00FD7250">
          <w:rPr>
            <w:rStyle w:val="Hyperlnk"/>
            <w:sz w:val="22"/>
            <w:szCs w:val="22"/>
          </w:rPr>
          <w:t>https://stadsmuseet.stockholm.se/om-hus2/klassificering-och-k-markning/stadsmuseets-kulturhistoriska-klassificering/</w:t>
        </w:r>
      </w:hyperlink>
    </w:p>
    <w:p w14:paraId="7788E265" w14:textId="77777777" w:rsidR="00FD7250" w:rsidRPr="00FD7250" w:rsidRDefault="00FD7250" w:rsidP="00FD7250">
      <w:pPr>
        <w:pStyle w:val="Liststycke"/>
        <w:numPr>
          <w:ilvl w:val="0"/>
          <w:numId w:val="6"/>
        </w:numPr>
        <w:spacing w:before="100" w:beforeAutospacing="1" w:after="100" w:afterAutospacing="1"/>
        <w:rPr>
          <w:sz w:val="22"/>
          <w:szCs w:val="22"/>
        </w:rPr>
      </w:pPr>
      <w:hyperlink r:id="rId15" w:history="1">
        <w:r w:rsidRPr="00FD7250">
          <w:rPr>
            <w:rStyle w:val="Hyperlnk"/>
            <w:sz w:val="22"/>
            <w:szCs w:val="22"/>
          </w:rPr>
          <w:t>https://kartor.stockholm.se/bios/dpwebmap/cust_sth/kul/klassificering/</w:t>
        </w:r>
      </w:hyperlink>
    </w:p>
    <w:p w14:paraId="2540578C" w14:textId="13768A9A" w:rsidR="00FD7250" w:rsidRDefault="00FD7250" w:rsidP="00FD7250">
      <w:pPr>
        <w:spacing w:before="100" w:beforeAutospacing="1" w:after="100" w:afterAutospacing="1"/>
      </w:pPr>
      <w:r w:rsidRPr="00FD7250">
        <w:t xml:space="preserve">För vårt hus på Skattmästarvägen </w:t>
      </w:r>
      <w:r w:rsidR="00713DEE">
        <w:t xml:space="preserve">11 </w:t>
      </w:r>
      <w:r w:rsidRPr="00FD7250">
        <w:t>var inte kartan så lätt att tolka, så det bästa är ändå att kontakta stadsbyggnadskontoret och få svar om ert hus. Det kan vara bra att göra skriftligt:</w:t>
      </w:r>
      <w:r>
        <w:t xml:space="preserve"> </w:t>
      </w:r>
      <w:hyperlink r:id="rId16" w:history="1">
        <w:r>
          <w:rPr>
            <w:rStyle w:val="Hyperlnk"/>
          </w:rPr>
          <w:t>https://bygglov.stockholm/kontakta-oss/</w:t>
        </w:r>
      </w:hyperlink>
    </w:p>
    <w:p w14:paraId="306B6BE1" w14:textId="77777777" w:rsidR="00FD7250" w:rsidRDefault="00FD7250" w:rsidP="00FD7250">
      <w:pPr>
        <w:spacing w:before="100" w:beforeAutospacing="1" w:after="100" w:afterAutospacing="1"/>
      </w:pPr>
      <w:r w:rsidRPr="00FD7250">
        <w:t>När vi sökte bygglov 2019 ville tjänstemannen göra avslag, eftersom våra paneler sitter mot gatan, vilket därmed förvanskar utseendet på huset. (“Det ska vara rött tegeltak.”)</w:t>
      </w:r>
      <w:r>
        <w:t xml:space="preserve"> </w:t>
      </w:r>
      <w:r w:rsidRPr="00FD7250">
        <w:t xml:space="preserve">Vi gjorde då en argumentation med hänvisning till stadens klimatplaner och miljömål. Vi vet inte om det hade en avgörande inverkan, men i vart fall blev tjänstemannen överkörd av politikerna I nämnden, som godkände bygglovet. </w:t>
      </w:r>
    </w:p>
    <w:p w14:paraId="092C4EFF" w14:textId="5BF74FD8" w:rsidR="00FD7250" w:rsidRDefault="00FD7250" w:rsidP="00FD7250">
      <w:pPr>
        <w:spacing w:before="100" w:beforeAutospacing="1" w:after="100" w:afterAutospacing="1"/>
      </w:pPr>
      <w:r w:rsidRPr="00FD7250">
        <w:t>För de som behöver söka bygglov finns det detaljerade anvisningar om processen på stadsbyggnadskontorets hemsida:</w:t>
      </w:r>
      <w:r>
        <w:t xml:space="preserve"> </w:t>
      </w:r>
      <w:hyperlink r:id="rId17" w:history="1">
        <w:r>
          <w:rPr>
            <w:rStyle w:val="Hyperlnk"/>
          </w:rPr>
          <w:t>https://bygglov.stockholm/guide--bygglov-och-</w:t>
        </w:r>
        <w:proofErr w:type="spellStart"/>
        <w:r>
          <w:rPr>
            <w:rStyle w:val="Hyperlnk"/>
          </w:rPr>
          <w:t>anmalan</w:t>
        </w:r>
        <w:proofErr w:type="spellEnd"/>
        <w:r>
          <w:rPr>
            <w:rStyle w:val="Hyperlnk"/>
          </w:rPr>
          <w:t>-steg-for-steg/</w:t>
        </w:r>
      </w:hyperlink>
    </w:p>
    <w:p w14:paraId="7AE9F20A" w14:textId="6D083F5A" w:rsidR="00D72C7B" w:rsidRPr="00FD7250" w:rsidRDefault="00FD7250" w:rsidP="00FD7250">
      <w:pPr>
        <w:spacing w:before="100" w:beforeAutospacing="1" w:after="100" w:afterAutospacing="1"/>
      </w:pPr>
      <w:r w:rsidRPr="00FD7250">
        <w:t>Det är helt OK med hemgjorda ritningar i skala 1:100, men man måste dock ladda hem en kopia på situationsplanen (skala 1:400) och markera det aktuella området på sitt tak på denna. Se instruktionerna i länken ovan.</w:t>
      </w:r>
    </w:p>
    <w:sectPr w:rsidR="00D72C7B" w:rsidRPr="00FD7250" w:rsidSect="003A00B0">
      <w:headerReference w:type="even" r:id="rId18"/>
      <w:headerReference w:type="default" r:id="rId19"/>
      <w:footerReference w:type="even" r:id="rId20"/>
      <w:footerReference w:type="default" r:id="rId21"/>
      <w:headerReference w:type="first" r:id="rId22"/>
      <w:footerReference w:type="first" r:id="rId23"/>
      <w:pgSz w:w="11906" w:h="16838"/>
      <w:pgMar w:top="1418" w:right="709" w:bottom="709" w:left="1418" w:header="68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E9EE" w14:textId="77777777" w:rsidR="00B51970" w:rsidRDefault="00B51970" w:rsidP="00297C66">
      <w:pPr>
        <w:spacing w:after="0" w:line="240" w:lineRule="auto"/>
      </w:pPr>
      <w:r>
        <w:separator/>
      </w:r>
    </w:p>
  </w:endnote>
  <w:endnote w:type="continuationSeparator" w:id="0">
    <w:p w14:paraId="7968F5EC" w14:textId="77777777" w:rsidR="00B51970" w:rsidRDefault="00B51970" w:rsidP="0029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87D5" w14:textId="77777777" w:rsidR="00F877A6" w:rsidRDefault="00F877A6">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F932" w14:textId="312C641F" w:rsidR="00105086" w:rsidRDefault="00DB738B">
    <w:pPr>
      <w:pStyle w:val="Sidfot"/>
      <w:rPr>
        <w:rFonts w:cstheme="minorHAnsi"/>
        <w:color w:val="629C47"/>
      </w:rPr>
    </w:pPr>
    <w:r>
      <w:rPr>
        <w:rFonts w:cstheme="minorHAnsi"/>
        <w:color w:val="629C47"/>
      </w:rPr>
      <w:t>_________________________________________________________________________________________</w:t>
    </w:r>
  </w:p>
  <w:p w14:paraId="608D4FDE" w14:textId="39AD5259" w:rsidR="00921169" w:rsidRPr="00792E7B" w:rsidRDefault="00CE3F7C">
    <w:pPr>
      <w:pStyle w:val="Sidfot"/>
    </w:pPr>
    <w:r w:rsidRPr="00932129">
      <w:rPr>
        <w:rFonts w:cstheme="minorHAnsi"/>
        <w:color w:val="629C47"/>
      </w:rPr>
      <w:t>info@skarpnack.org</w:t>
    </w:r>
    <w:r>
      <w:rPr>
        <w:rFonts w:cstheme="minorHAnsi"/>
        <w:color w:val="629C47"/>
      </w:rPr>
      <w:t xml:space="preserve"> </w:t>
    </w:r>
    <w:r w:rsidR="002C6992">
      <w:ptab w:relativeTo="margin" w:alignment="center" w:leader="none"/>
    </w:r>
    <w:r w:rsidR="00CC575C">
      <w:fldChar w:fldCharType="begin"/>
    </w:r>
    <w:r w:rsidR="00CC575C">
      <w:instrText>PAGE   \* MERGEFORMAT</w:instrText>
    </w:r>
    <w:r w:rsidR="00CC575C">
      <w:fldChar w:fldCharType="separate"/>
    </w:r>
    <w:r w:rsidR="00CC575C">
      <w:t>1</w:t>
    </w:r>
    <w:r w:rsidR="00CC575C">
      <w:fldChar w:fldCharType="end"/>
    </w:r>
    <w:r w:rsidR="002C6992">
      <w:ptab w:relativeTo="margin" w:alignment="right" w:leader="none"/>
    </w:r>
    <w:r w:rsidR="00480280" w:rsidRPr="00792E7B">
      <w:rPr>
        <w:rFonts w:cstheme="minorHAnsi"/>
        <w:color w:val="629C47"/>
      </w:rPr>
      <w:t>www.skarpnack.org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14D8" w14:textId="77777777" w:rsidR="00F877A6" w:rsidRDefault="00F877A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68CC" w14:textId="77777777" w:rsidR="00B51970" w:rsidRDefault="00B51970" w:rsidP="00297C66">
      <w:pPr>
        <w:spacing w:after="0" w:line="240" w:lineRule="auto"/>
      </w:pPr>
      <w:r>
        <w:separator/>
      </w:r>
    </w:p>
  </w:footnote>
  <w:footnote w:type="continuationSeparator" w:id="0">
    <w:p w14:paraId="15A8DFEC" w14:textId="77777777" w:rsidR="00B51970" w:rsidRDefault="00B51970" w:rsidP="00297C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EFC60" w14:textId="77777777" w:rsidR="00F877A6" w:rsidRDefault="00F877A6">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00831" w14:textId="77777777" w:rsidR="00921169" w:rsidRDefault="0064056C" w:rsidP="00AB7B7C">
    <w:pPr>
      <w:pStyle w:val="Sidhuvud"/>
    </w:pPr>
    <w:r>
      <w:rPr>
        <w:noProof/>
        <w:lang w:eastAsia="sv-SE"/>
      </w:rPr>
      <w:drawing>
        <wp:inline distT="0" distB="0" distL="0" distR="0" wp14:anchorId="4AA431ED" wp14:editId="2790D133">
          <wp:extent cx="6170083" cy="745786"/>
          <wp:effectExtent l="0" t="0" r="2540" b="0"/>
          <wp:docPr id="4" name="Bildobjekt 3" descr="huve_FOGRA.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ve_FOGRA.emf"/>
                  <pic:cNvPicPr/>
                </pic:nvPicPr>
                <pic:blipFill>
                  <a:blip r:embed="rId1"/>
                  <a:stretch>
                    <a:fillRect/>
                  </a:stretch>
                </pic:blipFill>
                <pic:spPr>
                  <a:xfrm>
                    <a:off x="0" y="0"/>
                    <a:ext cx="6216730" cy="751424"/>
                  </a:xfrm>
                  <a:prstGeom prst="rect">
                    <a:avLst/>
                  </a:prstGeom>
                </pic:spPr>
              </pic:pic>
            </a:graphicData>
          </a:graphic>
        </wp:inline>
      </w:drawing>
    </w:r>
  </w:p>
  <w:p w14:paraId="3ED89EC2" w14:textId="77777777" w:rsidR="00C538F8" w:rsidRPr="00AB7B7C" w:rsidRDefault="00C538F8" w:rsidP="00AB7B7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EC69" w14:textId="77777777" w:rsidR="00F877A6" w:rsidRDefault="00F877A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0C75"/>
    <w:multiLevelType w:val="hybridMultilevel"/>
    <w:tmpl w:val="28D266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FCA6669"/>
    <w:multiLevelType w:val="hybridMultilevel"/>
    <w:tmpl w:val="2BA01F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9469F4"/>
    <w:multiLevelType w:val="hybridMultilevel"/>
    <w:tmpl w:val="FA10D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7C29F1"/>
    <w:multiLevelType w:val="hybridMultilevel"/>
    <w:tmpl w:val="63B82A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422325E"/>
    <w:multiLevelType w:val="hybridMultilevel"/>
    <w:tmpl w:val="02944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AA8443B"/>
    <w:multiLevelType w:val="hybridMultilevel"/>
    <w:tmpl w:val="BAD27F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35E3C5B"/>
    <w:multiLevelType w:val="hybridMultilevel"/>
    <w:tmpl w:val="5E7E9F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475218073">
    <w:abstractNumId w:val="6"/>
  </w:num>
  <w:num w:numId="2" w16cid:durableId="1836416375">
    <w:abstractNumId w:val="3"/>
  </w:num>
  <w:num w:numId="3" w16cid:durableId="1368680506">
    <w:abstractNumId w:val="4"/>
  </w:num>
  <w:num w:numId="4" w16cid:durableId="237447310">
    <w:abstractNumId w:val="2"/>
  </w:num>
  <w:num w:numId="5" w16cid:durableId="1184398200">
    <w:abstractNumId w:val="1"/>
  </w:num>
  <w:num w:numId="6" w16cid:durableId="830951492">
    <w:abstractNumId w:val="0"/>
  </w:num>
  <w:num w:numId="7" w16cid:durableId="5474509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43"/>
    <w:rsid w:val="00066AD0"/>
    <w:rsid w:val="000A720C"/>
    <w:rsid w:val="00105086"/>
    <w:rsid w:val="001565B7"/>
    <w:rsid w:val="001A4580"/>
    <w:rsid w:val="001B2290"/>
    <w:rsid w:val="002211FB"/>
    <w:rsid w:val="00221C32"/>
    <w:rsid w:val="0029412D"/>
    <w:rsid w:val="00297C66"/>
    <w:rsid w:val="002C0189"/>
    <w:rsid w:val="002C6992"/>
    <w:rsid w:val="002E31DD"/>
    <w:rsid w:val="003A00B0"/>
    <w:rsid w:val="003B3799"/>
    <w:rsid w:val="003E7B1E"/>
    <w:rsid w:val="004441CF"/>
    <w:rsid w:val="00472077"/>
    <w:rsid w:val="00480280"/>
    <w:rsid w:val="004A463B"/>
    <w:rsid w:val="004D74B4"/>
    <w:rsid w:val="00510423"/>
    <w:rsid w:val="00546FBE"/>
    <w:rsid w:val="00570A83"/>
    <w:rsid w:val="005D0EE5"/>
    <w:rsid w:val="005D2CCF"/>
    <w:rsid w:val="0064056C"/>
    <w:rsid w:val="006B1392"/>
    <w:rsid w:val="00713DEE"/>
    <w:rsid w:val="00724A43"/>
    <w:rsid w:val="00792E7B"/>
    <w:rsid w:val="0081045F"/>
    <w:rsid w:val="00884A85"/>
    <w:rsid w:val="008926E6"/>
    <w:rsid w:val="008E2AA7"/>
    <w:rsid w:val="00914F22"/>
    <w:rsid w:val="009E192E"/>
    <w:rsid w:val="00A11CE3"/>
    <w:rsid w:val="00A33C67"/>
    <w:rsid w:val="00AB7B7C"/>
    <w:rsid w:val="00B07B43"/>
    <w:rsid w:val="00B105BB"/>
    <w:rsid w:val="00B151FF"/>
    <w:rsid w:val="00B4339E"/>
    <w:rsid w:val="00B51970"/>
    <w:rsid w:val="00C538F8"/>
    <w:rsid w:val="00C54BED"/>
    <w:rsid w:val="00CB06B0"/>
    <w:rsid w:val="00CC575C"/>
    <w:rsid w:val="00CE3F7C"/>
    <w:rsid w:val="00D420C5"/>
    <w:rsid w:val="00D473D7"/>
    <w:rsid w:val="00D72C7B"/>
    <w:rsid w:val="00DB738B"/>
    <w:rsid w:val="00DE29D2"/>
    <w:rsid w:val="00E9593A"/>
    <w:rsid w:val="00E97A4C"/>
    <w:rsid w:val="00EA0E97"/>
    <w:rsid w:val="00EA46F7"/>
    <w:rsid w:val="00F72FC0"/>
    <w:rsid w:val="00F80D6E"/>
    <w:rsid w:val="00F877A6"/>
    <w:rsid w:val="00FD7250"/>
    <w:rsid w:val="00FE4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F8CF5"/>
  <w15:docId w15:val="{0D289289-0DCA-4C7A-A12B-1188ACAA8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C66"/>
    <w:pPr>
      <w:spacing w:after="200" w:line="276" w:lineRule="auto"/>
    </w:pPr>
    <w:rPr>
      <w:rFonts w:asciiTheme="minorHAnsi" w:hAnsiTheme="minorHAnsi" w:cstheme="minorBidi"/>
      <w:sz w:val="22"/>
      <w:szCs w:val="22"/>
    </w:rPr>
  </w:style>
  <w:style w:type="paragraph" w:styleId="Rubrik1">
    <w:name w:val="heading 1"/>
    <w:basedOn w:val="Normal"/>
    <w:next w:val="Ingress"/>
    <w:link w:val="Rubrik1Char"/>
    <w:uiPriority w:val="9"/>
    <w:qFormat/>
    <w:rsid w:val="00FD7250"/>
    <w:pPr>
      <w:keepNext/>
      <w:keepLines/>
      <w:spacing w:before="240" w:after="600" w:line="400" w:lineRule="atLeast"/>
      <w:outlineLvl w:val="0"/>
    </w:pPr>
    <w:rPr>
      <w:rFonts w:asciiTheme="majorHAnsi" w:eastAsiaTheme="majorEastAsia" w:hAnsiTheme="majorHAnsi" w:cstheme="majorBidi"/>
      <w:sz w:val="48"/>
      <w:szCs w:val="32"/>
      <w:lang w:eastAsia="sv-SE"/>
    </w:rPr>
  </w:style>
  <w:style w:type="paragraph" w:styleId="Rubrik2">
    <w:name w:val="heading 2"/>
    <w:basedOn w:val="Normal"/>
    <w:next w:val="Normal"/>
    <w:link w:val="Rubrik2Char"/>
    <w:uiPriority w:val="9"/>
    <w:qFormat/>
    <w:rsid w:val="00FD7250"/>
    <w:pPr>
      <w:keepNext/>
      <w:keepLines/>
      <w:spacing w:before="240" w:after="0" w:line="280" w:lineRule="atLeast"/>
      <w:outlineLvl w:val="1"/>
    </w:pPr>
    <w:rPr>
      <w:rFonts w:ascii="Calibri" w:eastAsiaTheme="majorEastAsia" w:hAnsi="Calibri" w:cstheme="majorBidi"/>
      <w:b/>
      <w:szCs w:val="26"/>
      <w:lang w:eastAsia="sv-SE"/>
    </w:rPr>
  </w:style>
  <w:style w:type="paragraph" w:styleId="Rubrik3">
    <w:name w:val="heading 3"/>
    <w:basedOn w:val="Normal"/>
    <w:next w:val="Normal"/>
    <w:link w:val="Rubrik3Char"/>
    <w:uiPriority w:val="9"/>
    <w:qFormat/>
    <w:rsid w:val="00FD7250"/>
    <w:pPr>
      <w:keepNext/>
      <w:keepLines/>
      <w:spacing w:before="240" w:after="0" w:line="280" w:lineRule="atLeast"/>
      <w:outlineLvl w:val="2"/>
    </w:pPr>
    <w:rPr>
      <w:rFonts w:asciiTheme="majorHAnsi" w:eastAsiaTheme="majorEastAsia" w:hAnsiTheme="majorHAnsi" w:cstheme="majorBidi"/>
      <w:b/>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link w:val="IngetavstndChar"/>
    <w:uiPriority w:val="1"/>
    <w:qFormat/>
    <w:rsid w:val="00297C66"/>
    <w:rPr>
      <w:rFonts w:asciiTheme="minorHAnsi" w:hAnsiTheme="minorHAnsi" w:cstheme="minorBidi"/>
      <w:sz w:val="22"/>
      <w:szCs w:val="22"/>
    </w:rPr>
  </w:style>
  <w:style w:type="paragraph" w:styleId="Sidhuvud">
    <w:name w:val="header"/>
    <w:basedOn w:val="Normal"/>
    <w:link w:val="SidhuvudChar"/>
    <w:uiPriority w:val="99"/>
    <w:unhideWhenUsed/>
    <w:rsid w:val="00297C6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297C66"/>
    <w:rPr>
      <w:rFonts w:asciiTheme="minorHAnsi" w:hAnsiTheme="minorHAnsi" w:cstheme="minorBidi"/>
      <w:sz w:val="22"/>
      <w:szCs w:val="22"/>
    </w:rPr>
  </w:style>
  <w:style w:type="paragraph" w:styleId="Sidfot">
    <w:name w:val="footer"/>
    <w:basedOn w:val="Normal"/>
    <w:link w:val="SidfotChar"/>
    <w:uiPriority w:val="99"/>
    <w:unhideWhenUsed/>
    <w:rsid w:val="00297C6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297C66"/>
    <w:rPr>
      <w:rFonts w:asciiTheme="minorHAnsi" w:hAnsiTheme="minorHAnsi" w:cstheme="minorBidi"/>
      <w:sz w:val="22"/>
      <w:szCs w:val="22"/>
    </w:rPr>
  </w:style>
  <w:style w:type="character" w:customStyle="1" w:styleId="IngetavstndChar">
    <w:name w:val="Inget avstånd Char"/>
    <w:basedOn w:val="Standardstycketeckensnitt"/>
    <w:link w:val="Ingetavstnd"/>
    <w:uiPriority w:val="1"/>
    <w:rsid w:val="00A33C67"/>
    <w:rPr>
      <w:rFonts w:asciiTheme="minorHAnsi" w:hAnsiTheme="minorHAnsi" w:cstheme="minorBidi"/>
      <w:sz w:val="22"/>
      <w:szCs w:val="22"/>
    </w:rPr>
  </w:style>
  <w:style w:type="character" w:styleId="Hyperlnk">
    <w:name w:val="Hyperlink"/>
    <w:basedOn w:val="Standardstycketeckensnitt"/>
    <w:uiPriority w:val="99"/>
    <w:unhideWhenUsed/>
    <w:rsid w:val="008E2AA7"/>
    <w:rPr>
      <w:color w:val="0000FF" w:themeColor="hyperlink"/>
      <w:u w:val="single"/>
    </w:rPr>
  </w:style>
  <w:style w:type="character" w:styleId="Olstomnmnande">
    <w:name w:val="Unresolved Mention"/>
    <w:basedOn w:val="Standardstycketeckensnitt"/>
    <w:uiPriority w:val="99"/>
    <w:semiHidden/>
    <w:unhideWhenUsed/>
    <w:rsid w:val="008E2AA7"/>
    <w:rPr>
      <w:color w:val="605E5C"/>
      <w:shd w:val="clear" w:color="auto" w:fill="E1DFDD"/>
    </w:rPr>
  </w:style>
  <w:style w:type="character" w:customStyle="1" w:styleId="Rubrik1Char">
    <w:name w:val="Rubrik 1 Char"/>
    <w:basedOn w:val="Standardstycketeckensnitt"/>
    <w:link w:val="Rubrik1"/>
    <w:uiPriority w:val="9"/>
    <w:rsid w:val="00FD7250"/>
    <w:rPr>
      <w:rFonts w:asciiTheme="majorHAnsi" w:eastAsiaTheme="majorEastAsia" w:hAnsiTheme="majorHAnsi" w:cstheme="majorBidi"/>
      <w:sz w:val="48"/>
      <w:szCs w:val="32"/>
      <w:lang w:eastAsia="sv-SE"/>
    </w:rPr>
  </w:style>
  <w:style w:type="character" w:customStyle="1" w:styleId="Rubrik2Char">
    <w:name w:val="Rubrik 2 Char"/>
    <w:basedOn w:val="Standardstycketeckensnitt"/>
    <w:link w:val="Rubrik2"/>
    <w:uiPriority w:val="9"/>
    <w:rsid w:val="00FD7250"/>
    <w:rPr>
      <w:rFonts w:ascii="Calibri" w:eastAsiaTheme="majorEastAsia" w:hAnsi="Calibri" w:cstheme="majorBidi"/>
      <w:b/>
      <w:sz w:val="22"/>
      <w:szCs w:val="26"/>
      <w:lang w:eastAsia="sv-SE"/>
    </w:rPr>
  </w:style>
  <w:style w:type="character" w:customStyle="1" w:styleId="Rubrik3Char">
    <w:name w:val="Rubrik 3 Char"/>
    <w:basedOn w:val="Standardstycketeckensnitt"/>
    <w:link w:val="Rubrik3"/>
    <w:uiPriority w:val="9"/>
    <w:rsid w:val="00FD7250"/>
    <w:rPr>
      <w:rFonts w:asciiTheme="majorHAnsi" w:eastAsiaTheme="majorEastAsia" w:hAnsiTheme="majorHAnsi" w:cstheme="majorBidi"/>
      <w:b/>
      <w:sz w:val="22"/>
      <w:szCs w:val="24"/>
      <w:lang w:eastAsia="sv-SE"/>
    </w:rPr>
  </w:style>
  <w:style w:type="paragraph" w:styleId="Liststycke">
    <w:name w:val="List Paragraph"/>
    <w:basedOn w:val="Normal"/>
    <w:uiPriority w:val="34"/>
    <w:qFormat/>
    <w:rsid w:val="00FD7250"/>
    <w:pPr>
      <w:spacing w:after="0" w:line="240" w:lineRule="auto"/>
      <w:ind w:left="720"/>
      <w:contextualSpacing/>
    </w:pPr>
    <w:rPr>
      <w:rFonts w:eastAsia="Times New Roman" w:cs="Times New Roman"/>
      <w:sz w:val="20"/>
      <w:szCs w:val="24"/>
      <w:lang w:eastAsia="sv-SE"/>
    </w:rPr>
  </w:style>
  <w:style w:type="paragraph" w:customStyle="1" w:styleId="Ingress">
    <w:name w:val="Ingress"/>
    <w:basedOn w:val="Normal"/>
    <w:qFormat/>
    <w:rsid w:val="00FD7250"/>
    <w:pPr>
      <w:spacing w:after="360" w:line="320" w:lineRule="atLeast"/>
    </w:pPr>
    <w:rPr>
      <w:rFonts w:eastAsia="Times New Roman" w:cs="Times New Roman"/>
      <w:sz w:val="24"/>
      <w:szCs w:val="24"/>
      <w:lang w:eastAsia="sv-SE"/>
    </w:rPr>
  </w:style>
  <w:style w:type="character" w:customStyle="1" w:styleId="x193iq5w">
    <w:name w:val="x193iq5w"/>
    <w:basedOn w:val="Standardstycketeckensnitt"/>
    <w:rsid w:val="00FD7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17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ygglov.stockholm/nar-behovs-bygglov/bygga-nytt-och-bygga-till/solenergianlaggningar--solceller-och-solfangar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measol.se/" TargetMode="External"/><Relationship Id="rId17" Type="http://schemas.openxmlformats.org/officeDocument/2006/relationships/hyperlink" Target="https://bygglov.stockholm/guide--bygglov-och-anmalan-steg-for-ste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bygglov.stockholm/kontakta-os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asol.s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artor.stockholm.se/bios/dpwebmap/cust_sth/kul/klassificering/" TargetMode="External"/><Relationship Id="rId23" Type="http://schemas.openxmlformats.org/officeDocument/2006/relationships/footer" Target="footer3.xml"/><Relationship Id="rId10" Type="http://schemas.openxmlformats.org/officeDocument/2006/relationships/hyperlink" Target="http://www.skarpnack.org/wp-content/uploads/2019/03/2019-03-19-Fo%CC%88rela%CC%88sning-om-solceller-Aktea-Energi.pdf"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adsmuseet.stockholm.se/om-hus2/klassificering-och-k-markning/stadsmuseets-kulturhistoriska-klassificerin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brev_Calibri.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C3AAABAA619164190B1CE07A60780A5" ma:contentTypeVersion="12" ma:contentTypeDescription="Skapa ett nytt dokument." ma:contentTypeScope="" ma:versionID="995cd7fccd91cf7832b1689e038544d3">
  <xsd:schema xmlns:xsd="http://www.w3.org/2001/XMLSchema" xmlns:xs="http://www.w3.org/2001/XMLSchema" xmlns:p="http://schemas.microsoft.com/office/2006/metadata/properties" xmlns:ns2="7675e199-4a06-440f-b4ba-3d837fb8cf7e" xmlns:ns3="7b1fc81c-f876-44ce-a3dc-cb210d219637" targetNamespace="http://schemas.microsoft.com/office/2006/metadata/properties" ma:root="true" ma:fieldsID="af4ccd10ad4c0646c4c5647c40636b0d" ns2:_="" ns3:_="">
    <xsd:import namespace="7675e199-4a06-440f-b4ba-3d837fb8cf7e"/>
    <xsd:import namespace="7b1fc81c-f876-44ce-a3dc-cb210d2196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5e199-4a06-440f-b4ba-3d837fb8c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Bildmarkeringar" ma:readOnly="false" ma:fieldId="{5cf76f15-5ced-4ddc-b409-7134ff3c332f}" ma:taxonomyMulti="true" ma:sspId="7c580766-bb6b-40f7-8f75-64888fa64614"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fc81c-f876-44ce-a3dc-cb210d219637" elementFormDefault="qualified">
    <xsd:import namespace="http://schemas.microsoft.com/office/2006/documentManagement/types"/>
    <xsd:import namespace="http://schemas.microsoft.com/office/infopath/2007/PartnerControls"/>
    <xsd:element name="SharedWithUsers" ma:index="13"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at med information" ma:internalName="SharedWithDetails" ma:readOnly="true">
      <xsd:simpleType>
        <xsd:restriction base="dms:Note">
          <xsd:maxLength value="255"/>
        </xsd:restriction>
      </xsd:simpleType>
    </xsd:element>
    <xsd:element name="TaxCatchAll" ma:index="17" nillable="true" ma:displayName="Taxonomy Catch All Column" ma:hidden="true" ma:list="{35c2ede5-918f-424d-a04f-378489efabb6}" ma:internalName="TaxCatchAll" ma:showField="CatchAllData" ma:web="7b1fc81c-f876-44ce-a3dc-cb210d2196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b1fc81c-f876-44ce-a3dc-cb210d219637" xsi:nil="true"/>
    <lcf76f155ced4ddcb4097134ff3c332f xmlns="7675e199-4a06-440f-b4ba-3d837fb8cf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686A54-C2B4-4C43-AB14-C20606DF9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5e199-4a06-440f-b4ba-3d837fb8cf7e"/>
    <ds:schemaRef ds:uri="7b1fc81c-f876-44ce-a3dc-cb210d219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B99EB8-B33F-444C-8915-61F583E4B7C2}">
  <ds:schemaRefs>
    <ds:schemaRef ds:uri="http://schemas.microsoft.com/sharepoint/v3/contenttype/forms"/>
  </ds:schemaRefs>
</ds:datastoreItem>
</file>

<file path=customXml/itemProps3.xml><?xml version="1.0" encoding="utf-8"?>
<ds:datastoreItem xmlns:ds="http://schemas.openxmlformats.org/officeDocument/2006/customXml" ds:itemID="{5D1BCCC5-E44B-4A3D-B3A7-3C235CD9D909}">
  <ds:schemaRefs>
    <ds:schemaRef ds:uri="http://schemas.microsoft.com/office/2006/metadata/properties"/>
    <ds:schemaRef ds:uri="http://schemas.microsoft.com/office/infopath/2007/PartnerControls"/>
    <ds:schemaRef ds:uri="7b1fc81c-f876-44ce-a3dc-cb210d219637"/>
    <ds:schemaRef ds:uri="7675e199-4a06-440f-b4ba-3d837fb8cf7e"/>
  </ds:schemaRefs>
</ds:datastoreItem>
</file>

<file path=docProps/app.xml><?xml version="1.0" encoding="utf-8"?>
<Properties xmlns="http://schemas.openxmlformats.org/officeDocument/2006/extended-properties" xmlns:vt="http://schemas.openxmlformats.org/officeDocument/2006/docPropsVTypes">
  <Template>C:\Users\Admin\Downloads\brev_Calibri.dotx</Template>
  <TotalTime>1</TotalTime>
  <Pages>3</Pages>
  <Words>1087</Words>
  <Characters>5767</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Lars Persson Fink</cp:lastModifiedBy>
  <cp:revision>2</cp:revision>
  <cp:lastPrinted>2012-06-17T11:44:00Z</cp:lastPrinted>
  <dcterms:created xsi:type="dcterms:W3CDTF">2023-03-12T07:56:00Z</dcterms:created>
  <dcterms:modified xsi:type="dcterms:W3CDTF">2023-03-12T07:56:00Z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0x010100BC3AAABAA619164190B1CE07A60780A5</vt:lpwstr>
  </property>
</Properties>
</file>